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DF12" w14:textId="41C54351" w:rsidR="008F055F" w:rsidRPr="00694AC1" w:rsidRDefault="00D673A4" w:rsidP="008F05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9.</w:t>
      </w:r>
      <w:r w:rsidR="008F055F">
        <w:rPr>
          <w:b/>
        </w:rPr>
        <w:t xml:space="preserve"> napirend</w:t>
      </w:r>
    </w:p>
    <w:p w14:paraId="2FAB7288" w14:textId="77777777" w:rsidR="008F055F" w:rsidRPr="00E30A76" w:rsidRDefault="008F055F" w:rsidP="008F05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14:paraId="5F559FB3" w14:textId="77777777" w:rsidR="008F055F" w:rsidRDefault="008F055F" w:rsidP="008F05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14:paraId="72DC7D20" w14:textId="77777777" w:rsidR="008F055F" w:rsidRDefault="008F055F" w:rsidP="008F05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Mindszentkálla Község Önkormányzata Képviselő-testületének                                                               2021. szeptember 28-án tartandó nyilvános ülésére</w:t>
      </w:r>
    </w:p>
    <w:p w14:paraId="0FB9326F" w14:textId="77777777" w:rsidR="008F055F" w:rsidRDefault="008F055F" w:rsidP="008F05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14:paraId="4ED07EE6" w14:textId="77777777" w:rsidR="008F055F" w:rsidRDefault="008F055F" w:rsidP="008F05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bookmarkStart w:id="0" w:name="_Hlk8737066"/>
      <w:r>
        <w:rPr>
          <w:b/>
        </w:rPr>
        <w:tab/>
        <w:t>Mindszentkálla, 640/9., 648/3., 648/1., 701. hrsz.-ú önkormányzati ingatlanokra vonatkozó vételi szándék megtárgyalása</w:t>
      </w:r>
      <w:bookmarkEnd w:id="0"/>
    </w:p>
    <w:p w14:paraId="2FA12EB3" w14:textId="77777777" w:rsidR="008F055F" w:rsidRDefault="008F055F" w:rsidP="008F05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5894724" w14:textId="77777777" w:rsidR="008F055F" w:rsidRDefault="008F055F" w:rsidP="008F05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proofErr w:type="spellStart"/>
      <w:r w:rsidRPr="001A72A2">
        <w:t>Csombó</w:t>
      </w:r>
      <w:proofErr w:type="spellEnd"/>
      <w:r w:rsidRPr="001A72A2">
        <w:t xml:space="preserve"> Zoltán</w:t>
      </w:r>
      <w:r>
        <w:t xml:space="preserve"> polgármester</w:t>
      </w:r>
    </w:p>
    <w:p w14:paraId="0E7B202D" w14:textId="77777777" w:rsidR="008F055F" w:rsidRDefault="008F055F" w:rsidP="008F05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14:paraId="248E07A3" w14:textId="77777777" w:rsidR="008F055F" w:rsidRDefault="008F055F" w:rsidP="008F05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</w:t>
      </w:r>
    </w:p>
    <w:p w14:paraId="77C7AEE9" w14:textId="77777777" w:rsidR="008F055F" w:rsidRDefault="008F055F" w:rsidP="008F05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 Jogszabállyal nem ellentétes</w:t>
      </w:r>
    </w:p>
    <w:p w14:paraId="5F3ED138" w14:textId="77777777" w:rsidR="008F055F" w:rsidRDefault="008F055F" w:rsidP="008F05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07ED36A7" w14:textId="77777777" w:rsidR="008F055F" w:rsidRPr="003673F6" w:rsidRDefault="008F055F" w:rsidP="008F05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  <w:t>Előterjesztő</w:t>
      </w:r>
      <w:r>
        <w:tab/>
      </w:r>
      <w:r>
        <w:tab/>
      </w:r>
      <w:r>
        <w:tab/>
      </w:r>
      <w:r>
        <w:tab/>
      </w:r>
      <w:r>
        <w:tab/>
        <w:t xml:space="preserve">    dr. Szabó Tímea címzetes főjegyző</w:t>
      </w:r>
    </w:p>
    <w:p w14:paraId="325647F6" w14:textId="77777777" w:rsidR="008F055F" w:rsidRDefault="008F055F" w:rsidP="008F055F"/>
    <w:p w14:paraId="3313710C" w14:textId="77777777" w:rsidR="008F055F" w:rsidRDefault="008F055F" w:rsidP="008F055F">
      <w:r>
        <w:t xml:space="preserve">Tisztelt Képviselő-testület! </w:t>
      </w:r>
    </w:p>
    <w:p w14:paraId="0BE4BA8B" w14:textId="77777777" w:rsidR="008F055F" w:rsidRDefault="008F055F" w:rsidP="008F055F">
      <w:pPr>
        <w:jc w:val="both"/>
      </w:pPr>
    </w:p>
    <w:p w14:paraId="60D53086" w14:textId="77777777" w:rsidR="008F055F" w:rsidRDefault="008F055F" w:rsidP="008F055F">
      <w:pPr>
        <w:contextualSpacing/>
        <w:jc w:val="both"/>
      </w:pPr>
      <w:r>
        <w:t xml:space="preserve">Mindszentkálla Község Önkormányzata Képviselő-testületéhez </w:t>
      </w:r>
      <w:proofErr w:type="spellStart"/>
      <w:r>
        <w:t>Meilinger</w:t>
      </w:r>
      <w:proofErr w:type="spellEnd"/>
      <w:r>
        <w:t xml:space="preserve"> Helga 8256 Ábrahámhegy, Szent István völgyi út 11. szám alatti lakos (a továbbiakban: Kérelmező) írásbeli kérelmet nyújtott be 2020. június 15. napján, melyben jelezte vételi szándékát a Mindszentkálla, 640/9., 648/3., 648/1. hrsz.-ú önkormányzati tulajdonban lévő ingatlanok tekintetében.</w:t>
      </w:r>
    </w:p>
    <w:p w14:paraId="6DB37033" w14:textId="77777777" w:rsidR="008F055F" w:rsidRDefault="008F055F" w:rsidP="008F055F">
      <w:pPr>
        <w:contextualSpacing/>
        <w:jc w:val="both"/>
      </w:pPr>
    </w:p>
    <w:p w14:paraId="17E44778" w14:textId="77777777" w:rsidR="008F055F" w:rsidRDefault="008F055F" w:rsidP="008F055F">
      <w:pPr>
        <w:jc w:val="both"/>
      </w:pPr>
      <w:r w:rsidRPr="00D04922">
        <w:t>A nevezett ingatlan</w:t>
      </w:r>
      <w:r>
        <w:t>ok adatai az alábbiak:</w:t>
      </w:r>
    </w:p>
    <w:p w14:paraId="2B9692A6" w14:textId="77777777" w:rsidR="008F055F" w:rsidRDefault="008F055F" w:rsidP="008F055F">
      <w:pPr>
        <w:jc w:val="both"/>
      </w:pPr>
    </w:p>
    <w:p w14:paraId="4A84ABCB" w14:textId="77777777" w:rsidR="008F055F" w:rsidRPr="004D144F" w:rsidRDefault="008F055F" w:rsidP="008F055F">
      <w:pPr>
        <w:jc w:val="both"/>
        <w:rPr>
          <w:b/>
        </w:rPr>
      </w:pPr>
      <w:r w:rsidRPr="004D144F">
        <w:rPr>
          <w:b/>
        </w:rPr>
        <w:t>640/</w:t>
      </w:r>
      <w:r>
        <w:rPr>
          <w:b/>
        </w:rPr>
        <w:t>9</w:t>
      </w:r>
      <w:r w:rsidRPr="004D144F">
        <w:rPr>
          <w:b/>
        </w:rPr>
        <w:t xml:space="preserve">. hrsz. </w:t>
      </w:r>
      <w:r w:rsidRPr="004D144F">
        <w:rPr>
          <w:b/>
        </w:rPr>
        <w:tab/>
        <w:t xml:space="preserve">rét     </w:t>
      </w:r>
      <w:r w:rsidRPr="004D144F">
        <w:rPr>
          <w:b/>
        </w:rPr>
        <w:tab/>
        <w:t>378 m</w:t>
      </w:r>
      <w:r w:rsidRPr="004D144F">
        <w:rPr>
          <w:b/>
          <w:vertAlign w:val="superscript"/>
        </w:rPr>
        <w:t>2</w:t>
      </w:r>
      <w:r w:rsidRPr="004D144F">
        <w:rPr>
          <w:b/>
        </w:rPr>
        <w:t xml:space="preserve"> </w:t>
      </w:r>
      <w:r w:rsidRPr="004D144F">
        <w:rPr>
          <w:b/>
        </w:rPr>
        <w:tab/>
      </w:r>
      <w:proofErr w:type="spellStart"/>
      <w:r w:rsidRPr="004D144F">
        <w:rPr>
          <w:b/>
        </w:rPr>
        <w:t>Tul.hányad</w:t>
      </w:r>
      <w:proofErr w:type="spellEnd"/>
      <w:r w:rsidRPr="004D144F">
        <w:rPr>
          <w:b/>
        </w:rPr>
        <w:t xml:space="preserve">: 1/1  </w:t>
      </w:r>
    </w:p>
    <w:p w14:paraId="5EBF5B25" w14:textId="77777777" w:rsidR="008F055F" w:rsidRPr="004D144F" w:rsidRDefault="008F055F" w:rsidP="008F055F">
      <w:pPr>
        <w:jc w:val="both"/>
        <w:rPr>
          <w:b/>
        </w:rPr>
      </w:pPr>
      <w:r w:rsidRPr="004D144F">
        <w:rPr>
          <w:b/>
        </w:rPr>
        <w:t>648/1. hrsz.</w:t>
      </w:r>
      <w:r w:rsidRPr="004D144F">
        <w:rPr>
          <w:b/>
        </w:rPr>
        <w:tab/>
        <w:t xml:space="preserve">rét     </w:t>
      </w:r>
      <w:r w:rsidRPr="004D144F">
        <w:rPr>
          <w:b/>
        </w:rPr>
        <w:tab/>
        <w:t>329 m</w:t>
      </w:r>
      <w:r w:rsidRPr="004D144F">
        <w:rPr>
          <w:b/>
          <w:vertAlign w:val="superscript"/>
        </w:rPr>
        <w:t>2</w:t>
      </w:r>
      <w:r w:rsidRPr="004D144F">
        <w:rPr>
          <w:b/>
        </w:rPr>
        <w:t xml:space="preserve">            </w:t>
      </w:r>
      <w:proofErr w:type="spellStart"/>
      <w:r w:rsidRPr="004D144F">
        <w:rPr>
          <w:b/>
        </w:rPr>
        <w:t>Tul.hányad</w:t>
      </w:r>
      <w:proofErr w:type="spellEnd"/>
      <w:r w:rsidRPr="004D144F">
        <w:rPr>
          <w:b/>
        </w:rPr>
        <w:t xml:space="preserve">: 2/4                 </w:t>
      </w:r>
    </w:p>
    <w:p w14:paraId="6E187075" w14:textId="77777777" w:rsidR="008F055F" w:rsidRPr="004D144F" w:rsidRDefault="008F055F" w:rsidP="008F055F">
      <w:pPr>
        <w:jc w:val="both"/>
        <w:rPr>
          <w:b/>
        </w:rPr>
      </w:pPr>
      <w:r w:rsidRPr="004D144F">
        <w:rPr>
          <w:b/>
        </w:rPr>
        <w:t>648/3. hrsz.</w:t>
      </w:r>
      <w:r w:rsidRPr="004D144F">
        <w:rPr>
          <w:b/>
        </w:rPr>
        <w:tab/>
        <w:t>szőlő    1207 m</w:t>
      </w:r>
      <w:r w:rsidRPr="004D144F">
        <w:rPr>
          <w:b/>
          <w:vertAlign w:val="superscript"/>
        </w:rPr>
        <w:t xml:space="preserve">2 </w:t>
      </w:r>
      <w:r w:rsidRPr="004D144F">
        <w:rPr>
          <w:b/>
        </w:rPr>
        <w:t xml:space="preserve">         </w:t>
      </w:r>
      <w:proofErr w:type="spellStart"/>
      <w:r w:rsidRPr="004D144F">
        <w:rPr>
          <w:b/>
        </w:rPr>
        <w:t>Tul.hányad</w:t>
      </w:r>
      <w:proofErr w:type="spellEnd"/>
      <w:r w:rsidRPr="004D144F">
        <w:rPr>
          <w:b/>
        </w:rPr>
        <w:t xml:space="preserve">: 2/4                   </w:t>
      </w:r>
    </w:p>
    <w:p w14:paraId="3A9F266D" w14:textId="77777777" w:rsidR="008F055F" w:rsidRDefault="008F055F" w:rsidP="008F055F">
      <w:pPr>
        <w:jc w:val="both"/>
      </w:pPr>
      <w:r>
        <w:t xml:space="preserve">   </w:t>
      </w:r>
    </w:p>
    <w:p w14:paraId="0691E90F" w14:textId="77777777" w:rsidR="008F055F" w:rsidRPr="00D04922" w:rsidRDefault="008F055F" w:rsidP="008F055F">
      <w:pPr>
        <w:jc w:val="both"/>
      </w:pPr>
      <w:r>
        <w:t xml:space="preserve">Az ingatlanok </w:t>
      </w:r>
      <w:r w:rsidRPr="00D04922">
        <w:t xml:space="preserve">Mindszentkálla Község Önkormányzata Képviselő-testületének </w:t>
      </w:r>
      <w:r w:rsidRPr="00D04922">
        <w:rPr>
          <w:bCs/>
        </w:rPr>
        <w:t>az Önkormányzat vagyonáról, a vagyontárgyak feletti</w:t>
      </w:r>
      <w:r>
        <w:rPr>
          <w:bCs/>
        </w:rPr>
        <w:t xml:space="preserve"> </w:t>
      </w:r>
      <w:r w:rsidRPr="00D04922">
        <w:rPr>
          <w:bCs/>
        </w:rPr>
        <w:t>tulajdonosi jogok gyakorlásáról szóló</w:t>
      </w:r>
      <w:r>
        <w:rPr>
          <w:bCs/>
        </w:rPr>
        <w:t xml:space="preserve"> </w:t>
      </w:r>
      <w:r w:rsidRPr="00D04922">
        <w:rPr>
          <w:bCs/>
        </w:rPr>
        <w:t>5/2004. (VI.21.) rendelete</w:t>
      </w:r>
      <w:r w:rsidRPr="00D04922">
        <w:t xml:space="preserve"> (a továbbiakban: Vagyonrendelet) értelmében üzleti vagyon</w:t>
      </w:r>
      <w:r>
        <w:t xml:space="preserve"> körbe tartoznak</w:t>
      </w:r>
      <w:r w:rsidRPr="00D04922">
        <w:t>.</w:t>
      </w:r>
    </w:p>
    <w:p w14:paraId="26A6A68A" w14:textId="77777777" w:rsidR="008F055F" w:rsidRPr="00D04922" w:rsidRDefault="008F055F" w:rsidP="008F055F">
      <w:pPr>
        <w:contextualSpacing/>
        <w:jc w:val="both"/>
      </w:pPr>
    </w:p>
    <w:p w14:paraId="624FB78D" w14:textId="77777777" w:rsidR="008F055F" w:rsidRPr="00112995" w:rsidRDefault="008F055F" w:rsidP="008F055F">
      <w:pPr>
        <w:jc w:val="both"/>
        <w:rPr>
          <w:bCs/>
        </w:rPr>
      </w:pPr>
      <w:r w:rsidRPr="00112995">
        <w:rPr>
          <w:bCs/>
        </w:rPr>
        <w:t>A Vagyonrendelet 9. § (1)-(3) bekezdései előírják, hogy:</w:t>
      </w:r>
    </w:p>
    <w:p w14:paraId="274177A3" w14:textId="77777777" w:rsidR="008F055F" w:rsidRPr="00112995" w:rsidRDefault="008F055F" w:rsidP="008F055F">
      <w:pPr>
        <w:pStyle w:val="Szvegtrzsbehzssal"/>
        <w:tabs>
          <w:tab w:val="num" w:pos="720"/>
        </w:tabs>
        <w:ind w:left="0"/>
      </w:pPr>
      <w:r w:rsidRPr="00112995">
        <w:rPr>
          <w:bCs/>
        </w:rPr>
        <w:t>„</w:t>
      </w:r>
      <w:r>
        <w:rPr>
          <w:bCs/>
        </w:rPr>
        <w:t xml:space="preserve">(1) </w:t>
      </w:r>
      <w:r w:rsidRPr="00112995">
        <w:t>Az Önkormányzat ingatlan vagyonát a számviteli nyilvántartás szerinti bruttó értéken, az ingó vagyonát nyilvántartási értéken, a portfolió vagyonát – amennyiben jogszabály eltérően nem rendelkezik – névértéken tartja nyilván</w:t>
      </w:r>
    </w:p>
    <w:p w14:paraId="159772C5" w14:textId="77777777" w:rsidR="008F055F" w:rsidRPr="00112995" w:rsidRDefault="008F055F" w:rsidP="008F055F">
      <w:pPr>
        <w:pStyle w:val="Listaszerbekezds"/>
        <w:numPr>
          <w:ilvl w:val="0"/>
          <w:numId w:val="2"/>
        </w:numPr>
        <w:ind w:left="0" w:firstLine="0"/>
        <w:jc w:val="both"/>
      </w:pPr>
      <w:r w:rsidRPr="00112995">
        <w:t>Az önkormányzati vagyon körébe tartozó vagyontárgy értékesítésére csak forgalmi értékelés alapján kerülhet sor, azzal, hogy földterület vagy épület értékesítése esetén be kell tartani a 97/C 209/03 Bizottsági Közlemény előírásait.</w:t>
      </w:r>
    </w:p>
    <w:p w14:paraId="6E1ABF23" w14:textId="77777777" w:rsidR="008F055F" w:rsidRPr="00112995" w:rsidRDefault="008F055F" w:rsidP="008F055F">
      <w:pPr>
        <w:pStyle w:val="Listaszerbekezds"/>
        <w:ind w:left="0"/>
        <w:jc w:val="both"/>
      </w:pPr>
      <w:r w:rsidRPr="00112995">
        <w:rPr>
          <w:sz w:val="26"/>
        </w:rPr>
        <w:t>(3) A</w:t>
      </w:r>
      <w:r w:rsidRPr="00112995">
        <w:t xml:space="preserve"> (2) bekezdés szerinti forgalmi értékelés alapján az eladási ár meghatározásáról a Képviselő-testület dönt.</w:t>
      </w:r>
      <w:r>
        <w:t>”</w:t>
      </w:r>
    </w:p>
    <w:p w14:paraId="13239E2C" w14:textId="77777777" w:rsidR="008F055F" w:rsidRPr="00112995" w:rsidRDefault="008F055F" w:rsidP="008F055F">
      <w:pPr>
        <w:contextualSpacing/>
        <w:jc w:val="both"/>
      </w:pPr>
    </w:p>
    <w:p w14:paraId="5877CC95" w14:textId="77777777" w:rsidR="008F055F" w:rsidRDefault="008F055F" w:rsidP="008F055F">
      <w:pPr>
        <w:contextualSpacing/>
        <w:jc w:val="both"/>
      </w:pPr>
      <w:r>
        <w:t>Mindszentkálla Község Önkormányzata Képviselő-testülete 46/2020. (VII.24.) határozatával döntött nevezett ingatlanok értékesítéséről. A Vagyonrendeletben meghatározott értékbecslést az Önkormányzat megrendelte. A 2020. szeptember 9. napján érkezett értékbecslésben az alábbiak szerint kerültek meghatározásra a nevezett ingatlanok értéke:</w:t>
      </w:r>
    </w:p>
    <w:p w14:paraId="06F05EBA" w14:textId="77777777" w:rsidR="008F055F" w:rsidRDefault="008F055F" w:rsidP="008F055F">
      <w:pPr>
        <w:contextualSpacing/>
        <w:jc w:val="both"/>
      </w:pPr>
    </w:p>
    <w:p w14:paraId="4E6EBCF1" w14:textId="77777777" w:rsidR="008F055F" w:rsidRDefault="008F055F" w:rsidP="008F055F">
      <w:pPr>
        <w:contextualSpacing/>
        <w:jc w:val="both"/>
      </w:pPr>
      <w:r>
        <w:t>Mindszentkálla, 640/9. hrsz.: 113.400 Ft (300 Ft/m2)</w:t>
      </w:r>
    </w:p>
    <w:p w14:paraId="09534C4F" w14:textId="77777777" w:rsidR="008F055F" w:rsidRDefault="008F055F" w:rsidP="008F055F">
      <w:pPr>
        <w:contextualSpacing/>
        <w:jc w:val="both"/>
      </w:pPr>
      <w:r>
        <w:lastRenderedPageBreak/>
        <w:t>Mindszentkálla, 648/1. hrsz.: 98.700 Ft (300 Ft/m2), az ½ tulajdonrész értéke: 49.350 Ft</w:t>
      </w:r>
    </w:p>
    <w:p w14:paraId="5BA3359C" w14:textId="77777777" w:rsidR="008F055F" w:rsidRDefault="008F055F" w:rsidP="008F055F">
      <w:pPr>
        <w:contextualSpacing/>
        <w:jc w:val="both"/>
      </w:pPr>
    </w:p>
    <w:p w14:paraId="1F4C8361" w14:textId="77777777" w:rsidR="008F055F" w:rsidRDefault="008F055F" w:rsidP="008F055F">
      <w:pPr>
        <w:contextualSpacing/>
        <w:jc w:val="both"/>
      </w:pPr>
      <w:r>
        <w:t>Mindszentkálla, 648/3. hrsz.: 362.100 Ft (300 Ft/m2), az ½ tulajdonrész értéke: 181.050 Ft</w:t>
      </w:r>
    </w:p>
    <w:p w14:paraId="5558F4AE" w14:textId="77777777" w:rsidR="008F055F" w:rsidRDefault="008F055F" w:rsidP="008F055F">
      <w:pPr>
        <w:contextualSpacing/>
        <w:jc w:val="both"/>
      </w:pPr>
      <w:r>
        <w:t>Mindösszesen: 343.800 Ft.</w:t>
      </w:r>
    </w:p>
    <w:p w14:paraId="50AFAC40" w14:textId="77777777" w:rsidR="008F055F" w:rsidRDefault="008F055F" w:rsidP="008F055F">
      <w:pPr>
        <w:contextualSpacing/>
        <w:jc w:val="both"/>
      </w:pPr>
    </w:p>
    <w:p w14:paraId="7E6FE272" w14:textId="77777777" w:rsidR="008F055F" w:rsidRDefault="008F055F" w:rsidP="008F055F">
      <w:pPr>
        <w:contextualSpacing/>
        <w:jc w:val="both"/>
      </w:pPr>
      <w:r>
        <w:t xml:space="preserve">A Képviselő-testület 70/2020. (IX.24.) határozatával döntött a nevezett ingatlanok értékéről, melyen értékesíteni kívánja azokat: </w:t>
      </w:r>
    </w:p>
    <w:p w14:paraId="254F2F65" w14:textId="77777777" w:rsidR="008F055F" w:rsidRDefault="008F055F" w:rsidP="008F055F">
      <w:pPr>
        <w:contextualSpacing/>
        <w:jc w:val="both"/>
      </w:pPr>
      <w:r>
        <w:t>Mindszentkálla, 640/9. hrsz.: 131.937 Ft</w:t>
      </w:r>
    </w:p>
    <w:p w14:paraId="69D9F275" w14:textId="77777777" w:rsidR="008F055F" w:rsidRDefault="008F055F" w:rsidP="008F055F">
      <w:pPr>
        <w:contextualSpacing/>
        <w:jc w:val="both"/>
      </w:pPr>
      <w:r>
        <w:t>Mindszentkálla, 648/3. hrsz.: 210.646 Ft</w:t>
      </w:r>
    </w:p>
    <w:p w14:paraId="69375841" w14:textId="77777777" w:rsidR="008F055F" w:rsidRDefault="008F055F" w:rsidP="008F055F">
      <w:pPr>
        <w:contextualSpacing/>
        <w:jc w:val="both"/>
      </w:pPr>
      <w:r>
        <w:t>Mindszentkálla, 648/1. hrsz.: 57.417 Ft.</w:t>
      </w:r>
    </w:p>
    <w:p w14:paraId="0B41A915" w14:textId="77777777" w:rsidR="006F0D2D" w:rsidRDefault="006F0D2D" w:rsidP="008F055F">
      <w:pPr>
        <w:contextualSpacing/>
        <w:jc w:val="both"/>
      </w:pPr>
    </w:p>
    <w:p w14:paraId="71003A95" w14:textId="77777777" w:rsidR="008F055F" w:rsidRDefault="006F0D2D" w:rsidP="008F055F">
      <w:pPr>
        <w:contextualSpacing/>
        <w:jc w:val="both"/>
      </w:pPr>
      <w:r>
        <w:t>Kérelmező 2020. október 22. napján kelt levélben tájékoztatta az Önkormányzatot, hogy az ingatlanok értékét elfogadja, azonban kezdeményezte az Önkormányzat által történő osztatlan közös tulajdon megszüntetetését nevezett ingatlanok vonatkozásában.</w:t>
      </w:r>
    </w:p>
    <w:p w14:paraId="30D4498F" w14:textId="77777777" w:rsidR="006F0D2D" w:rsidRDefault="006F0D2D" w:rsidP="008F055F">
      <w:pPr>
        <w:contextualSpacing/>
        <w:jc w:val="both"/>
      </w:pPr>
    </w:p>
    <w:p w14:paraId="5B16CE49" w14:textId="77777777" w:rsidR="008F055F" w:rsidRDefault="008F055F" w:rsidP="008F055F">
      <w:pPr>
        <w:contextualSpacing/>
        <w:jc w:val="both"/>
      </w:pPr>
      <w:r>
        <w:t xml:space="preserve">Kérelmező 2021. szeptember 20. napján </w:t>
      </w:r>
      <w:r w:rsidR="006F0D2D">
        <w:t xml:space="preserve">ismételten </w:t>
      </w:r>
      <w:r>
        <w:t>megkereste Mindszentkálla Község Önkormányzatát</w:t>
      </w:r>
      <w:r w:rsidR="006F0D2D">
        <w:t>, hogy nevezett ingatlanok vonatkozásában fenntartja vételi szándékát, továbbá a Mindszentkálla, 701. hrsz.-ú, önkormányzati tulajdonban lévő, rét művelési ágú, 273 m</w:t>
      </w:r>
      <w:r w:rsidR="006F0D2D" w:rsidRPr="006F0D2D">
        <w:rPr>
          <w:vertAlign w:val="superscript"/>
        </w:rPr>
        <w:t>2</w:t>
      </w:r>
      <w:r w:rsidR="006F0D2D">
        <w:t xml:space="preserve"> nagyságú ingatlant is meg szeretné vásárolni.</w:t>
      </w:r>
    </w:p>
    <w:p w14:paraId="14F4B079" w14:textId="77777777" w:rsidR="006F0D2D" w:rsidRDefault="006F0D2D" w:rsidP="008F055F">
      <w:pPr>
        <w:contextualSpacing/>
        <w:jc w:val="both"/>
      </w:pPr>
    </w:p>
    <w:p w14:paraId="0A22BF4B" w14:textId="77777777" w:rsidR="006F0D2D" w:rsidRDefault="006F0D2D" w:rsidP="008F055F">
      <w:pPr>
        <w:contextualSpacing/>
        <w:jc w:val="both"/>
      </w:pPr>
      <w:r>
        <w:t>Továbbá kérte, hogy férjével, Dunai Jánossal kösse meg az adásvételi szerződést az Önkormányzat.</w:t>
      </w:r>
    </w:p>
    <w:p w14:paraId="72114F99" w14:textId="77777777" w:rsidR="006F0D2D" w:rsidRDefault="006F0D2D" w:rsidP="008F055F">
      <w:pPr>
        <w:contextualSpacing/>
        <w:jc w:val="both"/>
      </w:pPr>
    </w:p>
    <w:p w14:paraId="1D2798FF" w14:textId="77777777" w:rsidR="006F0D2D" w:rsidRDefault="006F0D2D" w:rsidP="008F055F">
      <w:pPr>
        <w:contextualSpacing/>
        <w:jc w:val="both"/>
      </w:pPr>
      <w:r>
        <w:t>A korábban értékelt ingatlanok értékbecslésének aktualizálása szükséges, valamint az új</w:t>
      </w:r>
      <w:r w:rsidR="00AB5450">
        <w:t>onnan</w:t>
      </w:r>
      <w:r>
        <w:t>, vételi szándékkal érintett ingatlant értékelni szükséges.</w:t>
      </w:r>
    </w:p>
    <w:p w14:paraId="13251E38" w14:textId="77777777" w:rsidR="008F055F" w:rsidRDefault="008F055F" w:rsidP="008F055F">
      <w:pPr>
        <w:contextualSpacing/>
        <w:jc w:val="both"/>
      </w:pPr>
    </w:p>
    <w:p w14:paraId="12050AEF" w14:textId="77777777" w:rsidR="008F055F" w:rsidRDefault="008F055F" w:rsidP="008F055F">
      <w:pPr>
        <w:contextualSpacing/>
        <w:jc w:val="both"/>
      </w:pPr>
      <w:r>
        <w:t>Fentiekre tekintettel kérem a Tisztelt Képviselő-testületet, hogy az előterjesztést megvitatni szíveskedjen.</w:t>
      </w:r>
    </w:p>
    <w:p w14:paraId="66813C54" w14:textId="77777777" w:rsidR="008F055F" w:rsidRDefault="008F055F" w:rsidP="008F055F">
      <w:pPr>
        <w:contextualSpacing/>
      </w:pPr>
    </w:p>
    <w:p w14:paraId="06F443A0" w14:textId="77777777" w:rsidR="008F055F" w:rsidRDefault="008F055F" w:rsidP="008F055F">
      <w:pPr>
        <w:rPr>
          <w:b/>
        </w:rPr>
      </w:pPr>
    </w:p>
    <w:p w14:paraId="63D3142F" w14:textId="77777777" w:rsidR="008F055F" w:rsidRDefault="008F055F" w:rsidP="008F055F">
      <w:pPr>
        <w:rPr>
          <w:b/>
        </w:rPr>
      </w:pPr>
      <w:r>
        <w:rPr>
          <w:b/>
        </w:rPr>
        <w:t>Határozati javaslat:</w:t>
      </w:r>
    </w:p>
    <w:p w14:paraId="33BA3EB8" w14:textId="77777777" w:rsidR="008F055F" w:rsidRDefault="008F055F" w:rsidP="008F055F">
      <w:pPr>
        <w:rPr>
          <w:b/>
        </w:rPr>
      </w:pPr>
    </w:p>
    <w:p w14:paraId="0B04E50D" w14:textId="77777777" w:rsidR="008F055F" w:rsidRPr="00C67615" w:rsidRDefault="008F055F" w:rsidP="008F055F">
      <w:pPr>
        <w:jc w:val="center"/>
        <w:rPr>
          <w:b/>
        </w:rPr>
      </w:pPr>
      <w:r>
        <w:rPr>
          <w:b/>
        </w:rPr>
        <w:t>MINDSZENTKÁLLA</w:t>
      </w:r>
      <w:r w:rsidRPr="00C67615">
        <w:rPr>
          <w:b/>
        </w:rPr>
        <w:t xml:space="preserve"> KÖZSÉG ÖNKORMÁNYZATA KÉPVISELŐ-TESTÜLETÉNEK</w:t>
      </w:r>
    </w:p>
    <w:p w14:paraId="55D3CCC8" w14:textId="77777777" w:rsidR="008F055F" w:rsidRPr="00C67615" w:rsidRDefault="00805D47" w:rsidP="008F055F">
      <w:pPr>
        <w:contextualSpacing/>
        <w:jc w:val="center"/>
        <w:rPr>
          <w:b/>
        </w:rPr>
      </w:pPr>
      <w:r>
        <w:rPr>
          <w:b/>
        </w:rPr>
        <w:t>…/2021</w:t>
      </w:r>
      <w:r w:rsidR="008F055F" w:rsidRPr="00C67615">
        <w:rPr>
          <w:b/>
        </w:rPr>
        <w:t>. (…) HATÁROZATA</w:t>
      </w:r>
    </w:p>
    <w:p w14:paraId="3964032D" w14:textId="77777777" w:rsidR="008F055F" w:rsidRPr="00C67615" w:rsidRDefault="008F055F" w:rsidP="008F055F">
      <w:pPr>
        <w:contextualSpacing/>
        <w:jc w:val="center"/>
        <w:rPr>
          <w:b/>
        </w:rPr>
      </w:pPr>
    </w:p>
    <w:p w14:paraId="4CDAAC1D" w14:textId="77777777" w:rsidR="008F055F" w:rsidRPr="00C67615" w:rsidRDefault="008F055F" w:rsidP="008F055F">
      <w:pPr>
        <w:contextualSpacing/>
        <w:jc w:val="center"/>
        <w:rPr>
          <w:b/>
          <w:i/>
        </w:rPr>
      </w:pPr>
      <w:r>
        <w:rPr>
          <w:b/>
          <w:i/>
        </w:rPr>
        <w:t>A Mindsze</w:t>
      </w:r>
      <w:r w:rsidR="00805D47">
        <w:rPr>
          <w:b/>
          <w:i/>
        </w:rPr>
        <w:t xml:space="preserve">ntkálla, 640/9., 648/3., 648/1., 701. </w:t>
      </w:r>
      <w:r>
        <w:rPr>
          <w:b/>
          <w:i/>
        </w:rPr>
        <w:t>hrsz.-ú önkormányzati tulajdonú ingatlanok értékesítési szándékáról</w:t>
      </w:r>
    </w:p>
    <w:p w14:paraId="7C09BB69" w14:textId="77777777" w:rsidR="008F055F" w:rsidRPr="00C67615" w:rsidRDefault="008F055F" w:rsidP="008F055F">
      <w:pPr>
        <w:contextualSpacing/>
        <w:rPr>
          <w:b/>
          <w:i/>
        </w:rPr>
      </w:pPr>
    </w:p>
    <w:p w14:paraId="1C67940C" w14:textId="77777777" w:rsidR="00805D47" w:rsidRDefault="008F055F" w:rsidP="008F055F">
      <w:pPr>
        <w:ind w:left="708"/>
        <w:contextualSpacing/>
        <w:jc w:val="both"/>
      </w:pPr>
      <w:r>
        <w:t>Mindszentkálla</w:t>
      </w:r>
      <w:r w:rsidRPr="00C67615">
        <w:t xml:space="preserve"> Község Ö</w:t>
      </w:r>
      <w:r>
        <w:t xml:space="preserve">nkormányzata Képviselő-testülete kinyilvánítja szándékát arra vonatkozóan, hogy a tulajdonát képező Mindszentkálla, </w:t>
      </w:r>
      <w:r w:rsidR="00805D47">
        <w:t xml:space="preserve">701. hrsz.-ú ingatlant </w:t>
      </w:r>
      <w:r w:rsidR="00805D47" w:rsidRPr="00805D47">
        <w:rPr>
          <w:i/>
        </w:rPr>
        <w:t>értékesíti/nem értékesíti.</w:t>
      </w:r>
    </w:p>
    <w:p w14:paraId="4CA74F39" w14:textId="77777777" w:rsidR="00805D47" w:rsidRDefault="00805D47" w:rsidP="008F055F">
      <w:pPr>
        <w:ind w:left="708"/>
        <w:contextualSpacing/>
        <w:jc w:val="both"/>
      </w:pPr>
    </w:p>
    <w:p w14:paraId="499726C2" w14:textId="77777777" w:rsidR="00805D47" w:rsidRPr="00805D47" w:rsidRDefault="00805D47" w:rsidP="008F055F">
      <w:pPr>
        <w:ind w:left="708"/>
        <w:contextualSpacing/>
        <w:jc w:val="both"/>
        <w:rPr>
          <w:i/>
        </w:rPr>
      </w:pPr>
      <w:r>
        <w:t xml:space="preserve">A Mindszentkálla, </w:t>
      </w:r>
      <w:r w:rsidR="008F055F" w:rsidRPr="00FD5515">
        <w:t>640/9.</w:t>
      </w:r>
      <w:r w:rsidR="008F055F">
        <w:t xml:space="preserve"> hrsz</w:t>
      </w:r>
      <w:r>
        <w:t>.</w:t>
      </w:r>
      <w:r w:rsidR="008F055F">
        <w:t xml:space="preserve">-ú ingatlant, </w:t>
      </w:r>
      <w:r w:rsidR="008F055F" w:rsidRPr="00FD5515">
        <w:t>648/3.</w:t>
      </w:r>
      <w:r>
        <w:t xml:space="preserve"> hrsz.-ú ingatlan ½ tu</w:t>
      </w:r>
      <w:r w:rsidR="008F055F">
        <w:t>l</w:t>
      </w:r>
      <w:r>
        <w:t>a</w:t>
      </w:r>
      <w:r w:rsidR="008F055F">
        <w:t>jdoni hányadát, és a</w:t>
      </w:r>
      <w:r w:rsidR="008F055F" w:rsidRPr="00FD5515">
        <w:t xml:space="preserve"> 648/1. </w:t>
      </w:r>
      <w:r w:rsidR="00AB5450">
        <w:t>hrsz.-ú</w:t>
      </w:r>
      <w:r>
        <w:t xml:space="preserve"> </w:t>
      </w:r>
      <w:r w:rsidR="008F055F">
        <w:t>ingatlan ½ tulajdoni hányadát az Önkormányzat tulajdonában lévő ingatlant, ingatlanrészek</w:t>
      </w:r>
      <w:r>
        <w:t xml:space="preserve">re vonatkozó </w:t>
      </w:r>
      <w:r w:rsidR="008F055F">
        <w:t>értékesít</w:t>
      </w:r>
      <w:r>
        <w:t xml:space="preserve">ési szándékát továbbra is </w:t>
      </w:r>
      <w:r w:rsidRPr="00805D47">
        <w:rPr>
          <w:i/>
        </w:rPr>
        <w:t>fenntartja/nem tartja fenn.</w:t>
      </w:r>
      <w:r w:rsidR="008F055F" w:rsidRPr="00805D47">
        <w:rPr>
          <w:i/>
        </w:rPr>
        <w:t xml:space="preserve"> </w:t>
      </w:r>
    </w:p>
    <w:p w14:paraId="46B6AD47" w14:textId="77777777" w:rsidR="00805D47" w:rsidRPr="00805D47" w:rsidRDefault="00805D47" w:rsidP="008F055F">
      <w:pPr>
        <w:ind w:left="708"/>
        <w:contextualSpacing/>
        <w:jc w:val="both"/>
        <w:rPr>
          <w:i/>
        </w:rPr>
      </w:pPr>
    </w:p>
    <w:p w14:paraId="69225D99" w14:textId="77777777" w:rsidR="00805D47" w:rsidRDefault="00805D47" w:rsidP="008F055F">
      <w:pPr>
        <w:ind w:left="708"/>
        <w:contextualSpacing/>
        <w:jc w:val="both"/>
      </w:pPr>
    </w:p>
    <w:p w14:paraId="666DAA7E" w14:textId="77777777" w:rsidR="00805D47" w:rsidRDefault="00805D47" w:rsidP="008F055F">
      <w:pPr>
        <w:ind w:left="708"/>
        <w:contextualSpacing/>
        <w:jc w:val="both"/>
      </w:pPr>
      <w:r>
        <w:lastRenderedPageBreak/>
        <w:t>A Képviselő-testület felhatalmazza a polgármestert, hogy az elkészült értékbecslés aktualizálásáról, valamint a Mindszentkálla, 701. hrsz.-ú ingatlan értékbecsléséről gondoskodjon.</w:t>
      </w:r>
    </w:p>
    <w:p w14:paraId="1832A3E7" w14:textId="77777777" w:rsidR="00805D47" w:rsidRDefault="00805D47" w:rsidP="008F055F">
      <w:pPr>
        <w:ind w:left="708"/>
        <w:contextualSpacing/>
        <w:jc w:val="both"/>
      </w:pPr>
    </w:p>
    <w:p w14:paraId="69C69F9F" w14:textId="77777777" w:rsidR="008F055F" w:rsidRDefault="008F055F" w:rsidP="008F055F">
      <w:pPr>
        <w:ind w:left="708"/>
        <w:contextualSpacing/>
        <w:jc w:val="both"/>
      </w:pPr>
      <w:r>
        <w:t>A Képviselő-testület felkéri a polgármestert, hogy a döntésről az ingatlan megvásárlására k</w:t>
      </w:r>
      <w:r w:rsidR="00AB5450">
        <w:t>érelmet benyújtót tájékoztassa.</w:t>
      </w:r>
    </w:p>
    <w:p w14:paraId="03E67447" w14:textId="77777777" w:rsidR="008F055F" w:rsidRPr="00C67615" w:rsidRDefault="008F055F" w:rsidP="008F055F">
      <w:pPr>
        <w:contextualSpacing/>
        <w:jc w:val="both"/>
      </w:pPr>
    </w:p>
    <w:p w14:paraId="3B076F48" w14:textId="77777777" w:rsidR="008F055F" w:rsidRPr="00C67615" w:rsidRDefault="008F055F" w:rsidP="008F055F">
      <w:pPr>
        <w:contextualSpacing/>
        <w:jc w:val="both"/>
      </w:pPr>
      <w:r w:rsidRPr="009335DA">
        <w:t>Felelős:</w:t>
      </w:r>
      <w:r>
        <w:t xml:space="preserve"> </w:t>
      </w:r>
      <w:proofErr w:type="spellStart"/>
      <w:r>
        <w:t>Csombó</w:t>
      </w:r>
      <w:proofErr w:type="spellEnd"/>
      <w:r>
        <w:t xml:space="preserve"> Zoltán</w:t>
      </w:r>
      <w:r w:rsidRPr="00C67615">
        <w:t xml:space="preserve"> polgármester</w:t>
      </w:r>
    </w:p>
    <w:p w14:paraId="2744EC6F" w14:textId="77777777" w:rsidR="008F055F" w:rsidRPr="009335DA" w:rsidRDefault="00AB5450" w:rsidP="008F055F">
      <w:pPr>
        <w:contextualSpacing/>
        <w:jc w:val="both"/>
      </w:pPr>
      <w:r w:rsidRPr="009335DA">
        <w:t>Határidő: 2021</w:t>
      </w:r>
      <w:r w:rsidR="008F055F" w:rsidRPr="009335DA">
        <w:t>.</w:t>
      </w:r>
      <w:r w:rsidR="009335DA">
        <w:t xml:space="preserve"> november</w:t>
      </w:r>
      <w:r w:rsidR="008F055F" w:rsidRPr="009335DA">
        <w:t xml:space="preserve"> 15.</w:t>
      </w:r>
    </w:p>
    <w:p w14:paraId="1A2F188C" w14:textId="77777777" w:rsidR="008F055F" w:rsidRDefault="008F055F" w:rsidP="008F055F">
      <w:pPr>
        <w:contextualSpacing/>
      </w:pPr>
    </w:p>
    <w:p w14:paraId="1BCD6B82" w14:textId="77777777" w:rsidR="008F055F" w:rsidRDefault="008F055F" w:rsidP="008F055F">
      <w:pPr>
        <w:contextualSpacing/>
      </w:pPr>
    </w:p>
    <w:p w14:paraId="32A219FE" w14:textId="77777777" w:rsidR="008F055F" w:rsidRPr="00C67615" w:rsidRDefault="008F055F" w:rsidP="008F055F">
      <w:pPr>
        <w:contextualSpacing/>
      </w:pPr>
    </w:p>
    <w:p w14:paraId="0FCBEEDB" w14:textId="77777777" w:rsidR="008F055F" w:rsidRPr="00C67615" w:rsidRDefault="008F055F" w:rsidP="008F055F">
      <w:pPr>
        <w:contextualSpacing/>
      </w:pPr>
    </w:p>
    <w:p w14:paraId="1D970946" w14:textId="77777777" w:rsidR="008F055F" w:rsidRPr="00335A30" w:rsidRDefault="008F055F" w:rsidP="008F055F">
      <w:pPr>
        <w:pStyle w:val="Cmsor2"/>
        <w:numPr>
          <w:ilvl w:val="0"/>
          <w:numId w:val="0"/>
        </w:numPr>
        <w:contextualSpacing/>
        <w:jc w:val="both"/>
        <w:rPr>
          <w:b w:val="0"/>
          <w:i/>
          <w:szCs w:val="24"/>
        </w:rPr>
      </w:pPr>
    </w:p>
    <w:p w14:paraId="464B815F" w14:textId="77777777" w:rsidR="008F055F" w:rsidRDefault="008F055F" w:rsidP="008F055F"/>
    <w:p w14:paraId="59AEE32A" w14:textId="77777777" w:rsidR="008F055F" w:rsidRDefault="008F055F" w:rsidP="008F055F"/>
    <w:p w14:paraId="254DB14E" w14:textId="77777777" w:rsidR="008F055F" w:rsidRDefault="008F055F" w:rsidP="008F055F"/>
    <w:p w14:paraId="3097B828" w14:textId="77777777" w:rsidR="006C1E78" w:rsidRDefault="006C1E78"/>
    <w:sectPr w:rsidR="006C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382CF2"/>
    <w:multiLevelType w:val="hybridMultilevel"/>
    <w:tmpl w:val="505ADE1C"/>
    <w:lvl w:ilvl="0" w:tplc="3846565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5F"/>
    <w:rsid w:val="006C1E78"/>
    <w:rsid w:val="006F0D2D"/>
    <w:rsid w:val="00805D47"/>
    <w:rsid w:val="008F055F"/>
    <w:rsid w:val="009335DA"/>
    <w:rsid w:val="00AB5450"/>
    <w:rsid w:val="00D6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7979"/>
  <w15:chartTrackingRefBased/>
  <w15:docId w15:val="{71A43D86-A035-464C-8E31-AAFC6CC6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8F055F"/>
    <w:pPr>
      <w:keepNext/>
      <w:numPr>
        <w:ilvl w:val="1"/>
        <w:numId w:val="1"/>
      </w:numPr>
      <w:suppressAutoHyphens/>
      <w:jc w:val="center"/>
      <w:outlineLvl w:val="1"/>
    </w:pPr>
    <w:rPr>
      <w:b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F05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rsid w:val="008F055F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8F055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F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642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Pálffyné Cséri Móni</dc:creator>
  <cp:keywords/>
  <dc:description/>
  <cp:lastModifiedBy>HorvathTamasne</cp:lastModifiedBy>
  <cp:revision>3</cp:revision>
  <dcterms:created xsi:type="dcterms:W3CDTF">2021-09-21T10:08:00Z</dcterms:created>
  <dcterms:modified xsi:type="dcterms:W3CDTF">2021-09-23T10:31:00Z</dcterms:modified>
</cp:coreProperties>
</file>