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8E" w:rsidRPr="003D39D0" w:rsidRDefault="00F71E8E" w:rsidP="00F71E8E"/>
    <w:p w:rsidR="00271307" w:rsidRDefault="00570D1A" w:rsidP="00271307">
      <w:proofErr w:type="spellStart"/>
      <w:r w:rsidRPr="00570D1A">
        <w:t>Víziközmű</w:t>
      </w:r>
      <w:proofErr w:type="spellEnd"/>
      <w:r w:rsidRPr="00570D1A">
        <w:t xml:space="preserve"> rendszer megnevezése: </w:t>
      </w:r>
      <w:r w:rsidR="00271307">
        <w:t xml:space="preserve">75. Köveskál szennyvízelvezető és </w:t>
      </w:r>
      <w:proofErr w:type="spellStart"/>
      <w:r w:rsidR="00271307">
        <w:t>-tisztító</w:t>
      </w:r>
      <w:proofErr w:type="spellEnd"/>
      <w:r w:rsidR="00271307">
        <w:t xml:space="preserve"> víziközmű-rendszer </w:t>
      </w:r>
    </w:p>
    <w:p w:rsidR="007C4A00" w:rsidRPr="00570D1A" w:rsidRDefault="007C4A00" w:rsidP="00F61F9B">
      <w:pPr>
        <w:spacing w:line="360" w:lineRule="auto"/>
      </w:pPr>
    </w:p>
    <w:p w:rsidR="00271307" w:rsidRDefault="00570D1A" w:rsidP="00271307">
      <w:r w:rsidRPr="00570D1A">
        <w:t xml:space="preserve">Objektum megnevezése: </w:t>
      </w:r>
      <w:r w:rsidR="00271307">
        <w:t>Köveskál Szennyvíztisztító Telep</w:t>
      </w:r>
    </w:p>
    <w:p w:rsidR="00570D1A" w:rsidRPr="00570D1A" w:rsidRDefault="00570D1A" w:rsidP="00F61F9B">
      <w:pPr>
        <w:spacing w:line="360" w:lineRule="auto"/>
      </w:pPr>
    </w:p>
    <w:p w:rsidR="00570D1A" w:rsidRDefault="00570D1A" w:rsidP="00570D1A">
      <w:r w:rsidRPr="00570D1A">
        <w:t>Azonosító</w:t>
      </w:r>
      <w:r w:rsidRPr="001F7910">
        <w:t xml:space="preserve">: </w:t>
      </w:r>
      <w:r w:rsidR="00271307">
        <w:t>FI-2014-908</w:t>
      </w:r>
    </w:p>
    <w:p w:rsidR="00323E08" w:rsidRPr="00570D1A" w:rsidRDefault="00323E08" w:rsidP="00570D1A">
      <w:pPr>
        <w:rPr>
          <w:sz w:val="20"/>
          <w:szCs w:val="20"/>
        </w:rPr>
      </w:pPr>
    </w:p>
    <w:p w:rsidR="00271307" w:rsidRDefault="00570D1A" w:rsidP="00271307">
      <w:r w:rsidRPr="00570D1A">
        <w:t xml:space="preserve">Fejlesztési feladat: </w:t>
      </w:r>
      <w:r w:rsidR="00271307">
        <w:t>Levegőztető elemek felújítása</w:t>
      </w:r>
    </w:p>
    <w:p w:rsidR="005E0494" w:rsidRPr="005E0494" w:rsidRDefault="005E0494" w:rsidP="005E0494"/>
    <w:p w:rsidR="00A43621" w:rsidRDefault="00A43621" w:rsidP="00A43621">
      <w:r>
        <w:t xml:space="preserve">A </w:t>
      </w:r>
      <w:proofErr w:type="spellStart"/>
      <w:r>
        <w:t>köveskál</w:t>
      </w:r>
      <w:r>
        <w:t>i</w:t>
      </w:r>
      <w:proofErr w:type="spellEnd"/>
      <w:r>
        <w:t xml:space="preserve"> szennyvíztisztító telep beépített </w:t>
      </w:r>
      <w:proofErr w:type="spellStart"/>
      <w:r>
        <w:t>Flygt</w:t>
      </w:r>
      <w:proofErr w:type="spellEnd"/>
      <w:r>
        <w:t xml:space="preserve"> </w:t>
      </w:r>
      <w:proofErr w:type="spellStart"/>
      <w:r>
        <w:t>Sanitaire</w:t>
      </w:r>
      <w:proofErr w:type="spellEnd"/>
      <w:r>
        <w:t xml:space="preserve"> levegőztető elemek membránjai jelentősen elhasználódtak. A két </w:t>
      </w:r>
      <w:r>
        <w:t>reaktor</w:t>
      </w:r>
      <w:r>
        <w:t xml:space="preserve"> összes levegőztető elemének gumimembránját cserélni kell a gazdaságos és hatékony levegőbevitel érdekében.</w:t>
      </w:r>
    </w:p>
    <w:p w:rsidR="00A43621" w:rsidRDefault="00A43621" w:rsidP="00A43621">
      <w:r>
        <w:t xml:space="preserve">Cserélendő </w:t>
      </w:r>
      <w:r>
        <w:t>84</w:t>
      </w:r>
      <w:r>
        <w:t xml:space="preserve"> db membrán, </w:t>
      </w:r>
      <w:r>
        <w:t>2</w:t>
      </w:r>
      <w:bookmarkStart w:id="0" w:name="_GoBack"/>
      <w:bookmarkEnd w:id="0"/>
      <w:r>
        <w:t>0 db levegőztető elem test.</w:t>
      </w:r>
    </w:p>
    <w:p w:rsidR="00570D1A" w:rsidRDefault="00570D1A" w:rsidP="005E0494"/>
    <w:p w:rsidR="00570D1A" w:rsidRDefault="00570D1A" w:rsidP="00F61F9B">
      <w:pPr>
        <w:spacing w:line="360" w:lineRule="auto"/>
      </w:pPr>
    </w:p>
    <w:p w:rsidR="008B4747" w:rsidRDefault="008B4747" w:rsidP="008B4747">
      <w:r>
        <w:t xml:space="preserve">A beruházás becsült költsége </w:t>
      </w:r>
      <w:r w:rsidR="00271307">
        <w:t>4</w:t>
      </w:r>
      <w:r>
        <w:t>.</w:t>
      </w:r>
      <w:r w:rsidR="00452280">
        <w:t>0</w:t>
      </w:r>
      <w:r>
        <w:t>00.000-Ft+ÁFA.</w:t>
      </w:r>
    </w:p>
    <w:p w:rsidR="008B4747" w:rsidRDefault="008B4747" w:rsidP="008B4747">
      <w:r>
        <w:t>A becsült költség tartalmazza az engedélyezési és kiviteli tervek elkészítését, engedélyek beszerzését és a kiviteli munkákat is.</w:t>
      </w:r>
    </w:p>
    <w:p w:rsidR="008B4747" w:rsidRPr="00570D1A" w:rsidRDefault="008B4747" w:rsidP="00F61F9B">
      <w:pPr>
        <w:spacing w:line="360" w:lineRule="auto"/>
      </w:pPr>
    </w:p>
    <w:p w:rsidR="00570D1A" w:rsidRDefault="00570D1A" w:rsidP="00F61F9B">
      <w:pPr>
        <w:spacing w:line="360" w:lineRule="auto"/>
      </w:pPr>
    </w:p>
    <w:p w:rsidR="00570D1A" w:rsidRDefault="00570D1A" w:rsidP="00F61F9B">
      <w:pPr>
        <w:spacing w:line="360" w:lineRule="auto"/>
      </w:pPr>
    </w:p>
    <w:p w:rsidR="00570D1A" w:rsidRDefault="00570D1A" w:rsidP="00F61F9B">
      <w:pPr>
        <w:spacing w:line="360" w:lineRule="auto"/>
      </w:pPr>
    </w:p>
    <w:sectPr w:rsidR="00570D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12" w:rsidRDefault="00CA2812">
      <w:r>
        <w:separator/>
      </w:r>
    </w:p>
  </w:endnote>
  <w:endnote w:type="continuationSeparator" w:id="0">
    <w:p w:rsidR="00CA2812" w:rsidRDefault="00CA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12" w:rsidRDefault="00CA2812">
      <w:r>
        <w:separator/>
      </w:r>
    </w:p>
  </w:footnote>
  <w:footnote w:type="continuationSeparator" w:id="0">
    <w:p w:rsidR="00CA2812" w:rsidRDefault="00CA2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E9" w:rsidRDefault="00F859E9" w:rsidP="00D1023B">
    <w:pPr>
      <w:pBdr>
        <w:bottom w:val="single" w:sz="8" w:space="4" w:color="808080"/>
      </w:pBdr>
      <w:tabs>
        <w:tab w:val="right" w:pos="9360"/>
      </w:tabs>
      <w:ind w:left="-567" w:right="-567"/>
      <w:rPr>
        <w:sz w:val="22"/>
      </w:rPr>
    </w:pPr>
    <w:r>
      <w:rPr>
        <w:color w:val="000000"/>
        <w:sz w:val="22"/>
      </w:rPr>
      <w:t xml:space="preserve">  </w:t>
    </w:r>
    <w:r w:rsidR="00253D1F">
      <w:rPr>
        <w:noProof/>
      </w:rPr>
      <w:drawing>
        <wp:inline distT="0" distB="0" distL="0" distR="0">
          <wp:extent cx="1484630" cy="267335"/>
          <wp:effectExtent l="0" t="0" r="1270" b="0"/>
          <wp:docPr id="1" name="Kép 1" descr="jologorövid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logorövid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F61F9B">
      <w:rPr>
        <w:i/>
        <w:sz w:val="22"/>
        <w:szCs w:val="22"/>
      </w:rPr>
      <w:t xml:space="preserve">Gördülő Fejlesztési Terv </w:t>
    </w:r>
  </w:p>
  <w:p w:rsidR="00F859E9" w:rsidRPr="00F61F9B" w:rsidRDefault="00F61F9B">
    <w:pPr>
      <w:pStyle w:val="lfej"/>
      <w:rPr>
        <w:i/>
      </w:rPr>
    </w:pPr>
    <w:r>
      <w:tab/>
    </w:r>
    <w:r>
      <w:tab/>
    </w:r>
    <w:r w:rsidRPr="00F61F9B">
      <w:rPr>
        <w:i/>
      </w:rPr>
      <w:t>Műszaki leírás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6336"/>
    <w:multiLevelType w:val="hybridMultilevel"/>
    <w:tmpl w:val="23641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B7D17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B3E175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D10F0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5BEB08B1"/>
    <w:multiLevelType w:val="singleLevel"/>
    <w:tmpl w:val="46A6BEF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5EC859BD"/>
    <w:multiLevelType w:val="singleLevel"/>
    <w:tmpl w:val="C27807F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7A5843E8"/>
    <w:multiLevelType w:val="hybridMultilevel"/>
    <w:tmpl w:val="CFAC8D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1651FA"/>
    <w:multiLevelType w:val="singleLevel"/>
    <w:tmpl w:val="77F43E0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F"/>
    <w:rsid w:val="00022783"/>
    <w:rsid w:val="000C325E"/>
    <w:rsid w:val="001F46D3"/>
    <w:rsid w:val="001F59C6"/>
    <w:rsid w:val="001F7910"/>
    <w:rsid w:val="00210BEF"/>
    <w:rsid w:val="00253D1F"/>
    <w:rsid w:val="00256B0A"/>
    <w:rsid w:val="00271307"/>
    <w:rsid w:val="00273848"/>
    <w:rsid w:val="00287A2D"/>
    <w:rsid w:val="00297606"/>
    <w:rsid w:val="002A446B"/>
    <w:rsid w:val="00314078"/>
    <w:rsid w:val="00323E08"/>
    <w:rsid w:val="00420A21"/>
    <w:rsid w:val="00452280"/>
    <w:rsid w:val="00570D1A"/>
    <w:rsid w:val="005E0494"/>
    <w:rsid w:val="005F02D2"/>
    <w:rsid w:val="005F2015"/>
    <w:rsid w:val="0061165D"/>
    <w:rsid w:val="00635EFC"/>
    <w:rsid w:val="00660D65"/>
    <w:rsid w:val="006846DB"/>
    <w:rsid w:val="006D54D7"/>
    <w:rsid w:val="00723486"/>
    <w:rsid w:val="00770EEF"/>
    <w:rsid w:val="007C4A00"/>
    <w:rsid w:val="007D6D20"/>
    <w:rsid w:val="008A5AF1"/>
    <w:rsid w:val="008B4747"/>
    <w:rsid w:val="00A43621"/>
    <w:rsid w:val="00A95DA5"/>
    <w:rsid w:val="00B66D14"/>
    <w:rsid w:val="00B91287"/>
    <w:rsid w:val="00B94394"/>
    <w:rsid w:val="00BC146B"/>
    <w:rsid w:val="00C868ED"/>
    <w:rsid w:val="00CA2812"/>
    <w:rsid w:val="00D1023B"/>
    <w:rsid w:val="00D2507D"/>
    <w:rsid w:val="00DC492D"/>
    <w:rsid w:val="00ED04A0"/>
    <w:rsid w:val="00F027B6"/>
    <w:rsid w:val="00F23B2C"/>
    <w:rsid w:val="00F420D1"/>
    <w:rsid w:val="00F568E3"/>
    <w:rsid w:val="00F61F9B"/>
    <w:rsid w:val="00F71E8E"/>
    <w:rsid w:val="00F847A5"/>
    <w:rsid w:val="00F859E9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70EEF"/>
    <w:rPr>
      <w:sz w:val="24"/>
      <w:szCs w:val="24"/>
    </w:rPr>
  </w:style>
  <w:style w:type="paragraph" w:styleId="Cmsor1">
    <w:name w:val="heading 1"/>
    <w:basedOn w:val="Norml"/>
    <w:next w:val="Norml"/>
    <w:qFormat/>
    <w:rsid w:val="00F71E8E"/>
    <w:pPr>
      <w:keepNext/>
      <w:numPr>
        <w:numId w:val="1"/>
      </w:numPr>
      <w:spacing w:before="360" w:after="120"/>
      <w:jc w:val="both"/>
      <w:outlineLvl w:val="0"/>
    </w:pPr>
    <w:rPr>
      <w:rFonts w:ascii="Arial" w:hAnsi="Arial" w:cs="Arial"/>
      <w:b/>
      <w:bCs/>
      <w:kern w:val="32"/>
      <w:sz w:val="32"/>
      <w:szCs w:val="32"/>
      <w:u w:val="single"/>
      <w:lang w:eastAsia="en-US"/>
    </w:rPr>
  </w:style>
  <w:style w:type="paragraph" w:styleId="Cmsor2">
    <w:name w:val="heading 2"/>
    <w:aliases w:val="H2"/>
    <w:basedOn w:val="Norml"/>
    <w:next w:val="Norml"/>
    <w:qFormat/>
    <w:rsid w:val="00F71E8E"/>
    <w:pPr>
      <w:keepNext/>
      <w:numPr>
        <w:ilvl w:val="1"/>
        <w:numId w:val="1"/>
      </w:numPr>
      <w:spacing w:before="360" w:after="120"/>
      <w:jc w:val="both"/>
      <w:outlineLvl w:val="1"/>
    </w:pPr>
    <w:rPr>
      <w:rFonts w:ascii="Arial" w:hAnsi="Arial"/>
      <w:b/>
      <w:i/>
      <w:szCs w:val="20"/>
      <w:lang w:eastAsia="en-US"/>
    </w:rPr>
  </w:style>
  <w:style w:type="paragraph" w:styleId="Cmsor3">
    <w:name w:val="heading 3"/>
    <w:basedOn w:val="Norml"/>
    <w:next w:val="Norml"/>
    <w:qFormat/>
    <w:rsid w:val="00F71E8E"/>
    <w:pPr>
      <w:keepNext/>
      <w:numPr>
        <w:ilvl w:val="2"/>
        <w:numId w:val="1"/>
      </w:numPr>
      <w:spacing w:before="120" w:after="60"/>
      <w:jc w:val="both"/>
      <w:outlineLvl w:val="2"/>
    </w:pPr>
    <w:rPr>
      <w:b/>
      <w:szCs w:val="20"/>
      <w:lang w:eastAsia="en-US"/>
    </w:rPr>
  </w:style>
  <w:style w:type="paragraph" w:styleId="Cmsor4">
    <w:name w:val="heading 4"/>
    <w:basedOn w:val="Norml"/>
    <w:next w:val="Norml"/>
    <w:qFormat/>
    <w:rsid w:val="00F71E8E"/>
    <w:pPr>
      <w:keepNext/>
      <w:numPr>
        <w:ilvl w:val="3"/>
        <w:numId w:val="1"/>
      </w:numPr>
      <w:spacing w:before="120"/>
      <w:jc w:val="both"/>
      <w:outlineLvl w:val="3"/>
    </w:pPr>
    <w:rPr>
      <w:bCs/>
      <w:i/>
      <w:szCs w:val="20"/>
      <w:u w:val="single"/>
      <w:lang w:eastAsia="en-US"/>
    </w:rPr>
  </w:style>
  <w:style w:type="paragraph" w:styleId="Cmsor5">
    <w:name w:val="heading 5"/>
    <w:basedOn w:val="Norml"/>
    <w:next w:val="Norml"/>
    <w:qFormat/>
    <w:rsid w:val="00F71E8E"/>
    <w:pPr>
      <w:keepNext/>
      <w:numPr>
        <w:ilvl w:val="4"/>
        <w:numId w:val="1"/>
      </w:numPr>
      <w:jc w:val="both"/>
      <w:outlineLvl w:val="4"/>
    </w:pPr>
    <w:rPr>
      <w:i/>
      <w:iCs/>
      <w:szCs w:val="20"/>
      <w:u w:val="single"/>
      <w:lang w:eastAsia="en-US"/>
    </w:rPr>
  </w:style>
  <w:style w:type="paragraph" w:styleId="Cmsor6">
    <w:name w:val="heading 6"/>
    <w:basedOn w:val="Norml"/>
    <w:next w:val="Norml"/>
    <w:qFormat/>
    <w:rsid w:val="00F71E8E"/>
    <w:pPr>
      <w:keepNext/>
      <w:numPr>
        <w:ilvl w:val="5"/>
        <w:numId w:val="1"/>
      </w:numPr>
      <w:jc w:val="both"/>
      <w:outlineLvl w:val="5"/>
    </w:pPr>
    <w:rPr>
      <w:i/>
      <w:iCs/>
      <w:szCs w:val="20"/>
      <w:u w:val="single"/>
      <w:lang w:eastAsia="en-US"/>
    </w:rPr>
  </w:style>
  <w:style w:type="paragraph" w:styleId="Cmsor7">
    <w:name w:val="heading 7"/>
    <w:basedOn w:val="Norml"/>
    <w:next w:val="Norml"/>
    <w:qFormat/>
    <w:rsid w:val="00F71E8E"/>
    <w:pPr>
      <w:keepNext/>
      <w:numPr>
        <w:ilvl w:val="6"/>
        <w:numId w:val="1"/>
      </w:numPr>
      <w:jc w:val="both"/>
      <w:outlineLvl w:val="6"/>
    </w:pPr>
    <w:rPr>
      <w:sz w:val="18"/>
      <w:szCs w:val="20"/>
      <w:u w:val="single"/>
      <w:lang w:eastAsia="en-US"/>
    </w:rPr>
  </w:style>
  <w:style w:type="paragraph" w:styleId="Cmsor8">
    <w:name w:val="heading 8"/>
    <w:basedOn w:val="Norml"/>
    <w:next w:val="Norml"/>
    <w:qFormat/>
    <w:rsid w:val="00F71E8E"/>
    <w:pPr>
      <w:keepNext/>
      <w:numPr>
        <w:ilvl w:val="7"/>
        <w:numId w:val="1"/>
      </w:numPr>
      <w:jc w:val="both"/>
      <w:outlineLvl w:val="7"/>
    </w:pPr>
    <w:rPr>
      <w:b/>
      <w:bCs/>
      <w:sz w:val="20"/>
      <w:szCs w:val="20"/>
      <w:lang w:eastAsia="en-US"/>
    </w:rPr>
  </w:style>
  <w:style w:type="paragraph" w:styleId="Cmsor9">
    <w:name w:val="heading 9"/>
    <w:basedOn w:val="Norml"/>
    <w:next w:val="Norml"/>
    <w:qFormat/>
    <w:rsid w:val="00F71E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qFormat/>
    <w:rsid w:val="00770EEF"/>
    <w:pPr>
      <w:spacing w:line="360" w:lineRule="auto"/>
      <w:jc w:val="center"/>
    </w:pPr>
    <w:rPr>
      <w:rFonts w:ascii="Courier New" w:hAnsi="Courier New"/>
      <w:b/>
      <w:szCs w:val="20"/>
    </w:rPr>
  </w:style>
  <w:style w:type="paragraph" w:styleId="TJ1">
    <w:name w:val="toc 1"/>
    <w:basedOn w:val="Norml"/>
    <w:next w:val="Norml"/>
    <w:autoRedefine/>
    <w:semiHidden/>
    <w:rsid w:val="007C4A00"/>
    <w:rPr>
      <w:b/>
    </w:rPr>
  </w:style>
  <w:style w:type="paragraph" w:styleId="TJ2">
    <w:name w:val="toc 2"/>
    <w:basedOn w:val="Norml"/>
    <w:next w:val="Norml"/>
    <w:autoRedefine/>
    <w:semiHidden/>
    <w:rsid w:val="007C4A00"/>
    <w:pPr>
      <w:ind w:left="240"/>
    </w:pPr>
    <w:rPr>
      <w:b/>
    </w:rPr>
  </w:style>
  <w:style w:type="paragraph" w:styleId="TJ3">
    <w:name w:val="toc 3"/>
    <w:basedOn w:val="Norml"/>
    <w:next w:val="Norml"/>
    <w:autoRedefine/>
    <w:semiHidden/>
    <w:rsid w:val="007C4A00"/>
    <w:pPr>
      <w:tabs>
        <w:tab w:val="left" w:pos="1440"/>
        <w:tab w:val="right" w:leader="dot" w:pos="9193"/>
      </w:tabs>
      <w:ind w:left="480"/>
    </w:pPr>
    <w:rPr>
      <w:i/>
      <w:noProof/>
      <w:sz w:val="20"/>
    </w:rPr>
  </w:style>
  <w:style w:type="paragraph" w:styleId="lfej">
    <w:name w:val="header"/>
    <w:basedOn w:val="Norml"/>
    <w:rsid w:val="007C4A0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C4A00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723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rsid w:val="00F71E8E"/>
    <w:pPr>
      <w:spacing w:after="120"/>
      <w:jc w:val="both"/>
    </w:pPr>
    <w:rPr>
      <w:szCs w:val="20"/>
      <w:lang w:eastAsia="en-US"/>
    </w:rPr>
  </w:style>
  <w:style w:type="paragraph" w:styleId="Szvegtrzs2">
    <w:name w:val="Body Text 2"/>
    <w:basedOn w:val="Norml"/>
    <w:rsid w:val="00F71E8E"/>
    <w:pPr>
      <w:spacing w:after="120" w:line="480" w:lineRule="auto"/>
      <w:jc w:val="both"/>
    </w:pPr>
    <w:rPr>
      <w:szCs w:val="20"/>
      <w:lang w:eastAsia="en-US"/>
    </w:rPr>
  </w:style>
  <w:style w:type="paragraph" w:styleId="Buborkszveg">
    <w:name w:val="Balloon Text"/>
    <w:basedOn w:val="Norml"/>
    <w:link w:val="BuborkszvegChar"/>
    <w:rsid w:val="00660D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60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70EEF"/>
    <w:rPr>
      <w:sz w:val="24"/>
      <w:szCs w:val="24"/>
    </w:rPr>
  </w:style>
  <w:style w:type="paragraph" w:styleId="Cmsor1">
    <w:name w:val="heading 1"/>
    <w:basedOn w:val="Norml"/>
    <w:next w:val="Norml"/>
    <w:qFormat/>
    <w:rsid w:val="00F71E8E"/>
    <w:pPr>
      <w:keepNext/>
      <w:numPr>
        <w:numId w:val="1"/>
      </w:numPr>
      <w:spacing w:before="360" w:after="120"/>
      <w:jc w:val="both"/>
      <w:outlineLvl w:val="0"/>
    </w:pPr>
    <w:rPr>
      <w:rFonts w:ascii="Arial" w:hAnsi="Arial" w:cs="Arial"/>
      <w:b/>
      <w:bCs/>
      <w:kern w:val="32"/>
      <w:sz w:val="32"/>
      <w:szCs w:val="32"/>
      <w:u w:val="single"/>
      <w:lang w:eastAsia="en-US"/>
    </w:rPr>
  </w:style>
  <w:style w:type="paragraph" w:styleId="Cmsor2">
    <w:name w:val="heading 2"/>
    <w:aliases w:val="H2"/>
    <w:basedOn w:val="Norml"/>
    <w:next w:val="Norml"/>
    <w:qFormat/>
    <w:rsid w:val="00F71E8E"/>
    <w:pPr>
      <w:keepNext/>
      <w:numPr>
        <w:ilvl w:val="1"/>
        <w:numId w:val="1"/>
      </w:numPr>
      <w:spacing w:before="360" w:after="120"/>
      <w:jc w:val="both"/>
      <w:outlineLvl w:val="1"/>
    </w:pPr>
    <w:rPr>
      <w:rFonts w:ascii="Arial" w:hAnsi="Arial"/>
      <w:b/>
      <w:i/>
      <w:szCs w:val="20"/>
      <w:lang w:eastAsia="en-US"/>
    </w:rPr>
  </w:style>
  <w:style w:type="paragraph" w:styleId="Cmsor3">
    <w:name w:val="heading 3"/>
    <w:basedOn w:val="Norml"/>
    <w:next w:val="Norml"/>
    <w:qFormat/>
    <w:rsid w:val="00F71E8E"/>
    <w:pPr>
      <w:keepNext/>
      <w:numPr>
        <w:ilvl w:val="2"/>
        <w:numId w:val="1"/>
      </w:numPr>
      <w:spacing w:before="120" w:after="60"/>
      <w:jc w:val="both"/>
      <w:outlineLvl w:val="2"/>
    </w:pPr>
    <w:rPr>
      <w:b/>
      <w:szCs w:val="20"/>
      <w:lang w:eastAsia="en-US"/>
    </w:rPr>
  </w:style>
  <w:style w:type="paragraph" w:styleId="Cmsor4">
    <w:name w:val="heading 4"/>
    <w:basedOn w:val="Norml"/>
    <w:next w:val="Norml"/>
    <w:qFormat/>
    <w:rsid w:val="00F71E8E"/>
    <w:pPr>
      <w:keepNext/>
      <w:numPr>
        <w:ilvl w:val="3"/>
        <w:numId w:val="1"/>
      </w:numPr>
      <w:spacing w:before="120"/>
      <w:jc w:val="both"/>
      <w:outlineLvl w:val="3"/>
    </w:pPr>
    <w:rPr>
      <w:bCs/>
      <w:i/>
      <w:szCs w:val="20"/>
      <w:u w:val="single"/>
      <w:lang w:eastAsia="en-US"/>
    </w:rPr>
  </w:style>
  <w:style w:type="paragraph" w:styleId="Cmsor5">
    <w:name w:val="heading 5"/>
    <w:basedOn w:val="Norml"/>
    <w:next w:val="Norml"/>
    <w:qFormat/>
    <w:rsid w:val="00F71E8E"/>
    <w:pPr>
      <w:keepNext/>
      <w:numPr>
        <w:ilvl w:val="4"/>
        <w:numId w:val="1"/>
      </w:numPr>
      <w:jc w:val="both"/>
      <w:outlineLvl w:val="4"/>
    </w:pPr>
    <w:rPr>
      <w:i/>
      <w:iCs/>
      <w:szCs w:val="20"/>
      <w:u w:val="single"/>
      <w:lang w:eastAsia="en-US"/>
    </w:rPr>
  </w:style>
  <w:style w:type="paragraph" w:styleId="Cmsor6">
    <w:name w:val="heading 6"/>
    <w:basedOn w:val="Norml"/>
    <w:next w:val="Norml"/>
    <w:qFormat/>
    <w:rsid w:val="00F71E8E"/>
    <w:pPr>
      <w:keepNext/>
      <w:numPr>
        <w:ilvl w:val="5"/>
        <w:numId w:val="1"/>
      </w:numPr>
      <w:jc w:val="both"/>
      <w:outlineLvl w:val="5"/>
    </w:pPr>
    <w:rPr>
      <w:i/>
      <w:iCs/>
      <w:szCs w:val="20"/>
      <w:u w:val="single"/>
      <w:lang w:eastAsia="en-US"/>
    </w:rPr>
  </w:style>
  <w:style w:type="paragraph" w:styleId="Cmsor7">
    <w:name w:val="heading 7"/>
    <w:basedOn w:val="Norml"/>
    <w:next w:val="Norml"/>
    <w:qFormat/>
    <w:rsid w:val="00F71E8E"/>
    <w:pPr>
      <w:keepNext/>
      <w:numPr>
        <w:ilvl w:val="6"/>
        <w:numId w:val="1"/>
      </w:numPr>
      <w:jc w:val="both"/>
      <w:outlineLvl w:val="6"/>
    </w:pPr>
    <w:rPr>
      <w:sz w:val="18"/>
      <w:szCs w:val="20"/>
      <w:u w:val="single"/>
      <w:lang w:eastAsia="en-US"/>
    </w:rPr>
  </w:style>
  <w:style w:type="paragraph" w:styleId="Cmsor8">
    <w:name w:val="heading 8"/>
    <w:basedOn w:val="Norml"/>
    <w:next w:val="Norml"/>
    <w:qFormat/>
    <w:rsid w:val="00F71E8E"/>
    <w:pPr>
      <w:keepNext/>
      <w:numPr>
        <w:ilvl w:val="7"/>
        <w:numId w:val="1"/>
      </w:numPr>
      <w:jc w:val="both"/>
      <w:outlineLvl w:val="7"/>
    </w:pPr>
    <w:rPr>
      <w:b/>
      <w:bCs/>
      <w:sz w:val="20"/>
      <w:szCs w:val="20"/>
      <w:lang w:eastAsia="en-US"/>
    </w:rPr>
  </w:style>
  <w:style w:type="paragraph" w:styleId="Cmsor9">
    <w:name w:val="heading 9"/>
    <w:basedOn w:val="Norml"/>
    <w:next w:val="Norml"/>
    <w:qFormat/>
    <w:rsid w:val="00F71E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qFormat/>
    <w:rsid w:val="00770EEF"/>
    <w:pPr>
      <w:spacing w:line="360" w:lineRule="auto"/>
      <w:jc w:val="center"/>
    </w:pPr>
    <w:rPr>
      <w:rFonts w:ascii="Courier New" w:hAnsi="Courier New"/>
      <w:b/>
      <w:szCs w:val="20"/>
    </w:rPr>
  </w:style>
  <w:style w:type="paragraph" w:styleId="TJ1">
    <w:name w:val="toc 1"/>
    <w:basedOn w:val="Norml"/>
    <w:next w:val="Norml"/>
    <w:autoRedefine/>
    <w:semiHidden/>
    <w:rsid w:val="007C4A00"/>
    <w:rPr>
      <w:b/>
    </w:rPr>
  </w:style>
  <w:style w:type="paragraph" w:styleId="TJ2">
    <w:name w:val="toc 2"/>
    <w:basedOn w:val="Norml"/>
    <w:next w:val="Norml"/>
    <w:autoRedefine/>
    <w:semiHidden/>
    <w:rsid w:val="007C4A00"/>
    <w:pPr>
      <w:ind w:left="240"/>
    </w:pPr>
    <w:rPr>
      <w:b/>
    </w:rPr>
  </w:style>
  <w:style w:type="paragraph" w:styleId="TJ3">
    <w:name w:val="toc 3"/>
    <w:basedOn w:val="Norml"/>
    <w:next w:val="Norml"/>
    <w:autoRedefine/>
    <w:semiHidden/>
    <w:rsid w:val="007C4A00"/>
    <w:pPr>
      <w:tabs>
        <w:tab w:val="left" w:pos="1440"/>
        <w:tab w:val="right" w:leader="dot" w:pos="9193"/>
      </w:tabs>
      <w:ind w:left="480"/>
    </w:pPr>
    <w:rPr>
      <w:i/>
      <w:noProof/>
      <w:sz w:val="20"/>
    </w:rPr>
  </w:style>
  <w:style w:type="paragraph" w:styleId="lfej">
    <w:name w:val="header"/>
    <w:basedOn w:val="Norml"/>
    <w:rsid w:val="007C4A0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C4A00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723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rsid w:val="00F71E8E"/>
    <w:pPr>
      <w:spacing w:after="120"/>
      <w:jc w:val="both"/>
    </w:pPr>
    <w:rPr>
      <w:szCs w:val="20"/>
      <w:lang w:eastAsia="en-US"/>
    </w:rPr>
  </w:style>
  <w:style w:type="paragraph" w:styleId="Szvegtrzs2">
    <w:name w:val="Body Text 2"/>
    <w:basedOn w:val="Norml"/>
    <w:rsid w:val="00F71E8E"/>
    <w:pPr>
      <w:spacing w:after="120" w:line="480" w:lineRule="auto"/>
      <w:jc w:val="both"/>
    </w:pPr>
    <w:rPr>
      <w:szCs w:val="20"/>
      <w:lang w:eastAsia="en-US"/>
    </w:rPr>
  </w:style>
  <w:style w:type="paragraph" w:styleId="Buborkszveg">
    <w:name w:val="Balloon Text"/>
    <w:basedOn w:val="Norml"/>
    <w:link w:val="BuborkszvegChar"/>
    <w:rsid w:val="00660D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60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fen0mon</dc:creator>
  <cp:lastModifiedBy>ker0laj</cp:lastModifiedBy>
  <cp:revision>3</cp:revision>
  <cp:lastPrinted>2014-07-23T07:23:00Z</cp:lastPrinted>
  <dcterms:created xsi:type="dcterms:W3CDTF">2014-08-06T09:22:00Z</dcterms:created>
  <dcterms:modified xsi:type="dcterms:W3CDTF">2014-08-12T06:51:00Z</dcterms:modified>
</cp:coreProperties>
</file>