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EF" w:rsidRPr="00694AC1" w:rsidRDefault="00276A0E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</w:t>
      </w:r>
      <w:bookmarkStart w:id="0" w:name="_GoBack"/>
      <w:bookmarkEnd w:id="0"/>
      <w:r w:rsidR="00B37527">
        <w:rPr>
          <w:b/>
        </w:rPr>
        <w:t>.</w:t>
      </w:r>
      <w:r w:rsidR="00235BEF">
        <w:rPr>
          <w:b/>
        </w:rPr>
        <w:t xml:space="preserve"> napirend</w:t>
      </w:r>
    </w:p>
    <w:p w:rsidR="00235BEF" w:rsidRPr="00E30A76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2019. augusztus 27-én tartandó </w:t>
      </w:r>
      <w:r w:rsidR="00EF4348">
        <w:rPr>
          <w:b/>
        </w:rPr>
        <w:t xml:space="preserve">rendkívüli </w:t>
      </w:r>
      <w:r>
        <w:rPr>
          <w:b/>
        </w:rPr>
        <w:t>nyilvános ülésére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Mindszentkálla, 199/2. hrsz. ingatlan vonatkozásában </w:t>
      </w:r>
      <w:bookmarkStart w:id="1" w:name="_Hlk8738001"/>
      <w:r>
        <w:rPr>
          <w:b/>
        </w:rPr>
        <w:t>használati és szolgalmi jog megállapodás</w:t>
      </w:r>
      <w:bookmarkEnd w:id="1"/>
      <w:r>
        <w:rPr>
          <w:b/>
        </w:rPr>
        <w:tab/>
        <w:t xml:space="preserve"> megkötése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235BEF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35BEF" w:rsidRPr="003673F6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>Tóthné dr. Titz Éva jegyzőt helyettesítő aljegyző</w:t>
      </w:r>
    </w:p>
    <w:p w:rsidR="00235BEF" w:rsidRPr="003673F6" w:rsidRDefault="00235BEF" w:rsidP="0023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235BEF" w:rsidRDefault="00235BEF" w:rsidP="00235BEF">
      <w:pPr>
        <w:rPr>
          <w:sz w:val="22"/>
          <w:szCs w:val="22"/>
        </w:rPr>
      </w:pPr>
    </w:p>
    <w:p w:rsidR="00235BEF" w:rsidRDefault="00235BEF" w:rsidP="00235BEF">
      <w:r>
        <w:t xml:space="preserve">Tisztelt Képviselő-testület! </w:t>
      </w:r>
    </w:p>
    <w:p w:rsidR="00235BEF" w:rsidRDefault="00235BEF" w:rsidP="00235BEF">
      <w:pPr>
        <w:jc w:val="both"/>
      </w:pPr>
    </w:p>
    <w:p w:rsidR="00235BEF" w:rsidRDefault="00235BEF" w:rsidP="00235BEF">
      <w:pPr>
        <w:jc w:val="both"/>
      </w:pPr>
      <w:r>
        <w:t xml:space="preserve">A Szentkirályi-Kékkúti Ásványvíz Zrt. képviseletében eljáró </w:t>
      </w:r>
      <w:proofErr w:type="spellStart"/>
      <w:r>
        <w:t>Aquaprofit</w:t>
      </w:r>
      <w:proofErr w:type="spellEnd"/>
      <w:r>
        <w:t xml:space="preserve"> Zrt. (a továbbiakban: Megbízott) megkereste Mindszentkálla Község Önkormányzatát, hogy a Mindszentkálla, 199/2. hrsz.-ú kivett sporttelep művelési ágú, önkormányzati tulajdonban lévő ingatlanon létesített monitoring kút (az érintett terület 1 négyzetméter) vonatkozásában használati és szolgalmi jog bejegyzése szükséges. Ahhoz, hogy az ingatlan nyilvántartásba az eljáró Földhivatal a használati és szolgalmi jogot bejegyezze, ügyvéd által ellenjegyzet megállapodás megkötése szükséges.</w:t>
      </w:r>
      <w:r w:rsidR="00C50AF4">
        <w:t xml:space="preserve"> Mindszentkálla Község Önkormányzata a monitoring kút létesítéséhez ingatlanhasználati megállapodást kötött 2004. évben az akkori Kékkúti ásványvíz Rt.-vel, mely az előterjesztés mellékletét képezi.</w:t>
      </w:r>
    </w:p>
    <w:p w:rsidR="00235BEF" w:rsidRDefault="00235BEF" w:rsidP="00235BEF">
      <w:pPr>
        <w:jc w:val="both"/>
      </w:pPr>
    </w:p>
    <w:p w:rsidR="00235BEF" w:rsidRDefault="00235BEF" w:rsidP="00235BEF">
      <w:pPr>
        <w:jc w:val="both"/>
      </w:pPr>
      <w:r>
        <w:t>A Megbízott megküldte a megállapodás tervezetet, mely jelen előterjesztés mellékletét képezi.</w:t>
      </w:r>
    </w:p>
    <w:p w:rsidR="00235BEF" w:rsidRDefault="00235BEF" w:rsidP="00235BEF">
      <w:pPr>
        <w:jc w:val="both"/>
      </w:pPr>
    </w:p>
    <w:p w:rsidR="00235BEF" w:rsidRDefault="00235BEF" w:rsidP="00235BEF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235BEF" w:rsidRDefault="00235BEF" w:rsidP="00235BEF">
      <w:pPr>
        <w:jc w:val="both"/>
        <w:rPr>
          <w:b/>
          <w:i/>
        </w:rPr>
      </w:pPr>
    </w:p>
    <w:p w:rsidR="00235BEF" w:rsidRPr="00F85D46" w:rsidRDefault="00235BEF" w:rsidP="00235BEF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235BEF" w:rsidRDefault="00235BEF" w:rsidP="00235BEF">
      <w:pPr>
        <w:jc w:val="both"/>
        <w:rPr>
          <w:b/>
          <w:u w:val="single"/>
        </w:rPr>
      </w:pPr>
    </w:p>
    <w:p w:rsidR="00235BEF" w:rsidRPr="00F85D46" w:rsidRDefault="00235BEF" w:rsidP="00235BEF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235BEF" w:rsidRPr="00F85D46" w:rsidRDefault="00235BEF" w:rsidP="00235BEF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235BEF" w:rsidRDefault="00235BEF" w:rsidP="00235BEF">
      <w:pPr>
        <w:jc w:val="center"/>
        <w:rPr>
          <w:b/>
        </w:rPr>
      </w:pPr>
    </w:p>
    <w:p w:rsidR="00C50AF4" w:rsidRPr="00C50AF4" w:rsidRDefault="00C50AF4" w:rsidP="00235BEF">
      <w:pPr>
        <w:jc w:val="center"/>
        <w:rPr>
          <w:b/>
          <w:i/>
        </w:rPr>
      </w:pPr>
      <w:r w:rsidRPr="00C50AF4">
        <w:rPr>
          <w:b/>
          <w:i/>
        </w:rPr>
        <w:t>Mindszentkálla, 199/2. hrsz.-ú ingatlan vonatkozásában használati és szolgalmi jog megállapodás megkötéséről</w:t>
      </w:r>
    </w:p>
    <w:p w:rsidR="00235BEF" w:rsidRDefault="00235BEF" w:rsidP="00235BEF">
      <w:pPr>
        <w:jc w:val="both"/>
        <w:rPr>
          <w:b/>
          <w:u w:val="single"/>
        </w:rPr>
      </w:pPr>
    </w:p>
    <w:p w:rsidR="00235BEF" w:rsidRDefault="00235BEF" w:rsidP="00235BEF">
      <w:pPr>
        <w:ind w:left="708"/>
        <w:jc w:val="both"/>
      </w:pPr>
      <w:r>
        <w:t>Mindszentkálla</w:t>
      </w:r>
      <w:r w:rsidR="00C50AF4">
        <w:t xml:space="preserve"> Község Önkormányzata</w:t>
      </w:r>
      <w:r w:rsidRPr="0036363B">
        <w:t xml:space="preserve"> Képviselő-testülete</w:t>
      </w:r>
      <w:r w:rsidR="00C50AF4">
        <w:t xml:space="preserve"> megtárgyalta az </w:t>
      </w:r>
      <w:proofErr w:type="spellStart"/>
      <w:r w:rsidR="00C50AF4">
        <w:t>Aquaprofit</w:t>
      </w:r>
      <w:proofErr w:type="spellEnd"/>
      <w:r w:rsidR="00C50AF4">
        <w:t xml:space="preserve"> Zrt. által megküldött, Mindszentkálla, 199/2. hrsz.-ú kivett sporttelep művelési ágú ingatlanon létesített monitoring kút használati és szolgalmi jog alapítására vonatkozó megállapodás tervezetet, az abban foglaltakkal egyetért.</w:t>
      </w:r>
      <w:r w:rsidRPr="0036363B">
        <w:t xml:space="preserve"> </w:t>
      </w:r>
    </w:p>
    <w:p w:rsidR="00C50AF4" w:rsidRDefault="00C50AF4" w:rsidP="00235BEF">
      <w:pPr>
        <w:ind w:left="708"/>
        <w:jc w:val="both"/>
      </w:pPr>
    </w:p>
    <w:p w:rsidR="00235BEF" w:rsidRPr="0036363B" w:rsidRDefault="00235BEF" w:rsidP="00235BEF">
      <w:pPr>
        <w:ind w:left="708"/>
        <w:jc w:val="both"/>
      </w:pPr>
      <w:r>
        <w:t>Mindszentkálla Község Önk</w:t>
      </w:r>
      <w:r w:rsidR="00C50AF4">
        <w:t>ormányzata Képviselő-testülete felhatalmazza a Polgármestert, hogy a megállapodást aláírja.</w:t>
      </w:r>
      <w:r w:rsidR="00C50AF4" w:rsidRPr="0036363B">
        <w:t xml:space="preserve"> </w:t>
      </w:r>
    </w:p>
    <w:p w:rsidR="00C50AF4" w:rsidRDefault="00C50AF4" w:rsidP="00235BEF">
      <w:pPr>
        <w:jc w:val="both"/>
        <w:rPr>
          <w:b/>
        </w:rPr>
      </w:pPr>
    </w:p>
    <w:p w:rsidR="00235BEF" w:rsidRPr="00696960" w:rsidRDefault="00235BEF" w:rsidP="00235BEF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Németh László István</w:t>
      </w:r>
      <w:r>
        <w:t xml:space="preserve"> </w:t>
      </w:r>
      <w:r w:rsidRPr="00696960">
        <w:rPr>
          <w:b/>
        </w:rPr>
        <w:t>polgármester</w:t>
      </w:r>
    </w:p>
    <w:p w:rsidR="00235BEF" w:rsidRPr="00696960" w:rsidRDefault="00235BEF" w:rsidP="00235BEF">
      <w:pPr>
        <w:jc w:val="both"/>
        <w:rPr>
          <w:b/>
        </w:rPr>
      </w:pPr>
      <w:r>
        <w:rPr>
          <w:b/>
        </w:rPr>
        <w:t>Határidő: folyamatos</w:t>
      </w:r>
    </w:p>
    <w:sectPr w:rsidR="00235BEF" w:rsidRPr="0069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EF"/>
    <w:rsid w:val="00235BEF"/>
    <w:rsid w:val="00276A0E"/>
    <w:rsid w:val="002E1F8B"/>
    <w:rsid w:val="00B37527"/>
    <w:rsid w:val="00C458A4"/>
    <w:rsid w:val="00C50AF4"/>
    <w:rsid w:val="00E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63E3"/>
  <w15:chartTrackingRefBased/>
  <w15:docId w15:val="{E283520F-4712-475B-B7DA-584B6B90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4</cp:revision>
  <dcterms:created xsi:type="dcterms:W3CDTF">2019-08-14T07:05:00Z</dcterms:created>
  <dcterms:modified xsi:type="dcterms:W3CDTF">2019-08-23T10:57:00Z</dcterms:modified>
</cp:coreProperties>
</file>