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B4" w:rsidRPr="00694AC1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. napirend</w:t>
      </w:r>
    </w:p>
    <w:p w:rsidR="004326B4" w:rsidRPr="00E30A76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</w:t>
      </w:r>
      <w:r>
        <w:rPr>
          <w:b/>
        </w:rPr>
        <w:t xml:space="preserve"> Község Önkormányzata </w:t>
      </w:r>
      <w:proofErr w:type="gramStart"/>
      <w:r>
        <w:rPr>
          <w:b/>
        </w:rPr>
        <w:t xml:space="preserve">Képviselő-testületének                                                  </w:t>
      </w:r>
      <w:r>
        <w:rPr>
          <w:b/>
        </w:rPr>
        <w:t xml:space="preserve">             2018.</w:t>
      </w:r>
      <w:proofErr w:type="gramEnd"/>
      <w:r>
        <w:rPr>
          <w:b/>
        </w:rPr>
        <w:t xml:space="preserve"> szeptember 26-á</w:t>
      </w:r>
      <w:r>
        <w:rPr>
          <w:b/>
        </w:rPr>
        <w:t>n tartandó nyilvános ülésére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75. számú Köveskál szennyvízelvezető-, és tisztító víziközmű-rendszer vagyonértékelése                               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326B4">
        <w:t>Németh László István</w:t>
      </w:r>
      <w:r>
        <w:t xml:space="preserve"> polgármester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326B4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326B4" w:rsidRPr="003673F6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4326B4" w:rsidRPr="003673F6" w:rsidRDefault="004326B4" w:rsidP="00432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326B4" w:rsidRDefault="004326B4" w:rsidP="004326B4">
      <w:pPr>
        <w:rPr>
          <w:sz w:val="22"/>
          <w:szCs w:val="22"/>
        </w:rPr>
      </w:pPr>
    </w:p>
    <w:p w:rsidR="004326B4" w:rsidRPr="00971944" w:rsidRDefault="004326B4" w:rsidP="004326B4">
      <w:r w:rsidRPr="00971944">
        <w:t>Tisztelt Képviselő-testület!</w:t>
      </w:r>
    </w:p>
    <w:p w:rsidR="004326B4" w:rsidRPr="00971944" w:rsidRDefault="004326B4" w:rsidP="004326B4">
      <w:pPr>
        <w:autoSpaceDE w:val="0"/>
        <w:autoSpaceDN w:val="0"/>
        <w:adjustRightInd w:val="0"/>
        <w:jc w:val="both"/>
      </w:pPr>
    </w:p>
    <w:p w:rsidR="004326B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.) 78. § (1) bekezdés értelmében víziközmű-rendszer vagyonértékelését 2019. december 31.-ig el kell végezni.</w:t>
      </w:r>
    </w:p>
    <w:p w:rsidR="004326B4" w:rsidRPr="0097194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 12. § (1) bekezdése alapján a vagyonértékelés elvégzése a </w:t>
      </w:r>
      <w:proofErr w:type="spellStart"/>
      <w:r w:rsidRPr="00971944">
        <w:rPr>
          <w:color w:val="000000"/>
        </w:rPr>
        <w:t>víziközmű</w:t>
      </w:r>
      <w:proofErr w:type="spellEnd"/>
      <w:r w:rsidRPr="00971944">
        <w:rPr>
          <w:color w:val="000000"/>
        </w:rPr>
        <w:t xml:space="preserve"> tulajdonosának feladata, így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79. § (1) bekezdésének végrehajtásával (</w:t>
      </w:r>
      <w:proofErr w:type="spellStart"/>
      <w:r w:rsidRPr="00971944">
        <w:rPr>
          <w:color w:val="000000"/>
        </w:rPr>
        <w:t>háramoltatás</w:t>
      </w:r>
      <w:proofErr w:type="spellEnd"/>
      <w:r w:rsidRPr="00971944">
        <w:rPr>
          <w:color w:val="000000"/>
        </w:rPr>
        <w:t>) 2013. január 1.-től az ellátásért felelősök kötelezettsége.</w:t>
      </w:r>
    </w:p>
    <w:p w:rsidR="004326B4" w:rsidRPr="00971944" w:rsidRDefault="004326B4" w:rsidP="004326B4">
      <w:pPr>
        <w:jc w:val="both"/>
        <w:rPr>
          <w:color w:val="000000"/>
        </w:rPr>
      </w:pPr>
    </w:p>
    <w:p w:rsidR="004326B4" w:rsidRPr="0097194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t xml:space="preserve">A </w:t>
      </w:r>
      <w:proofErr w:type="spellStart"/>
      <w:r w:rsidRPr="00971944">
        <w:rPr>
          <w:color w:val="000000"/>
        </w:rPr>
        <w:t>víziközművek</w:t>
      </w:r>
      <w:proofErr w:type="spellEnd"/>
      <w:r w:rsidRPr="00971944">
        <w:rPr>
          <w:color w:val="000000"/>
        </w:rPr>
        <w:t xml:space="preserve"> vagyonértékelését 2015.12.31-ig kellett volna elvégezni, de törvényi változás miatt 2019.12.31-ig elhalasztásra került. A közelgő határidő végett BAKONYKARSZT Zrt. a vagyonértékelési kötelezettségről ez év júniusában személyes tájékoztatást tartott. A tájékoztatón megjelentek egyhangúan támogatták, hogy a vagyonértékelést a 2014.-2015. évi elveknek, és döntéseknek megfelelően hajtsák végre.</w:t>
      </w:r>
    </w:p>
    <w:p w:rsidR="004326B4" w:rsidRPr="00971944" w:rsidRDefault="004326B4" w:rsidP="004326B4">
      <w:pPr>
        <w:jc w:val="both"/>
        <w:rPr>
          <w:color w:val="000000"/>
        </w:rPr>
      </w:pPr>
    </w:p>
    <w:p w:rsidR="004326B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t>2014.-2015. években a BAKONYKARSZT Zrt. Közgyűlése a 10/2012. (XII.05.) számú határozatával intézkedett a vagyonértékelésről. A határozattal elfogadott Egyetértési Nyilatkozat rendelkezéseinek megfelelően a BAKONYKARSZT Zrt. az Ellátásért Felelősök megbízása alapján, a működési területen egységes elveknek megfelelő, egységes vagyonértékelés érdekében elvégezteti a víziközmű-rendszerek vagyonértékelését, beleértve a közbeszerzési eljárás lefolytatását is.</w:t>
      </w:r>
      <w:r>
        <w:rPr>
          <w:color w:val="000000"/>
        </w:rPr>
        <w:t xml:space="preserve"> A meghatalmazás jelen előterjesztés mellékletét képezi.</w:t>
      </w:r>
    </w:p>
    <w:p w:rsidR="004326B4" w:rsidRDefault="004326B4" w:rsidP="004326B4">
      <w:pPr>
        <w:jc w:val="both"/>
        <w:rPr>
          <w:color w:val="000000"/>
        </w:rPr>
      </w:pPr>
    </w:p>
    <w:p w:rsidR="004326B4" w:rsidRPr="0097194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t xml:space="preserve">A vagyonértékelés forrásaként a víziközmű-rendszerek használatba adásából származó bevételek (vagyonkezelési díj, eszközhasználati díj) kerültek megjelölésre. Ennek megfelelően a 2018.-2019. éveket illető </w:t>
      </w:r>
      <w:proofErr w:type="spellStart"/>
      <w:r w:rsidRPr="00971944">
        <w:rPr>
          <w:color w:val="000000"/>
        </w:rPr>
        <w:t>víziközmű</w:t>
      </w:r>
      <w:proofErr w:type="spellEnd"/>
      <w:r w:rsidRPr="00971944">
        <w:rPr>
          <w:color w:val="000000"/>
        </w:rPr>
        <w:t xml:space="preserve"> használati díjak számlái nem kerülnek kifizetésre, azok elszámolási kötelezettség terhe mellett a vagyonértékelés költségeinek finanszírozását biztosítják.</w:t>
      </w:r>
    </w:p>
    <w:p w:rsidR="004326B4" w:rsidRPr="00971944" w:rsidRDefault="004326B4" w:rsidP="004326B4">
      <w:pPr>
        <w:jc w:val="both"/>
        <w:rPr>
          <w:color w:val="000000"/>
        </w:rPr>
      </w:pPr>
    </w:p>
    <w:p w:rsidR="004326B4" w:rsidRPr="00971944" w:rsidRDefault="004326B4" w:rsidP="004326B4">
      <w:pPr>
        <w:jc w:val="both"/>
        <w:rPr>
          <w:color w:val="000000"/>
        </w:rPr>
      </w:pPr>
      <w:r w:rsidRPr="00971944">
        <w:rPr>
          <w:color w:val="000000"/>
        </w:rPr>
        <w:t xml:space="preserve">Az elfogadott Egyetértési Nyilatkozatban megfogalmazásra került, hogy a jelenleg is bérleti üzemeltetési szerződés keretében üzemelő vízközmű-rendszerek esetében </w:t>
      </w:r>
      <w:r w:rsidRPr="00971944">
        <w:rPr>
          <w:b/>
          <w:color w:val="000000"/>
        </w:rPr>
        <w:t xml:space="preserve">a vagyonértékelést követően </w:t>
      </w:r>
      <w:r w:rsidRPr="00971944">
        <w:rPr>
          <w:color w:val="000000"/>
        </w:rPr>
        <w:t xml:space="preserve">az Ellátásért Felelős és Víziközmű-szolgáltató közötti meglévő üzemeltetési szerződés módosul, tartalma kibővül úgy, hogy egymás közt a </w:t>
      </w:r>
      <w:proofErr w:type="spellStart"/>
      <w:r w:rsidRPr="00971944">
        <w:rPr>
          <w:color w:val="000000"/>
        </w:rPr>
        <w:t>Vksztv.-nek</w:t>
      </w:r>
      <w:proofErr w:type="spellEnd"/>
      <w:r w:rsidRPr="00971944">
        <w:rPr>
          <w:color w:val="000000"/>
        </w:rPr>
        <w:t xml:space="preserve"> megfelelő </w:t>
      </w:r>
      <w:r w:rsidRPr="00971944">
        <w:rPr>
          <w:b/>
          <w:color w:val="000000"/>
        </w:rPr>
        <w:t>vagyonkezelési szerződés jön létre</w:t>
      </w:r>
      <w:r w:rsidRPr="00971944">
        <w:rPr>
          <w:color w:val="000000"/>
        </w:rPr>
        <w:t>.</w:t>
      </w:r>
    </w:p>
    <w:p w:rsidR="004326B4" w:rsidRPr="00971944" w:rsidRDefault="004326B4" w:rsidP="004326B4">
      <w:pPr>
        <w:jc w:val="both"/>
        <w:rPr>
          <w:color w:val="000000"/>
        </w:rPr>
      </w:pPr>
    </w:p>
    <w:p w:rsidR="004326B4" w:rsidRDefault="004326B4" w:rsidP="004326B4">
      <w:pPr>
        <w:jc w:val="both"/>
      </w:pPr>
    </w:p>
    <w:p w:rsidR="004326B4" w:rsidRDefault="004326B4" w:rsidP="004326B4">
      <w:pPr>
        <w:jc w:val="both"/>
      </w:pPr>
      <w:r>
        <w:t xml:space="preserve"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</w:t>
      </w:r>
      <w:proofErr w:type="gramStart"/>
      <w:r>
        <w:t>Önkormányzatoknak  a</w:t>
      </w:r>
      <w:proofErr w:type="gramEnd"/>
      <w:r>
        <w:t xml:space="preserve"> vagyonértékelés költségeinek felosztásáról is meg kell állapodniuk.</w:t>
      </w:r>
    </w:p>
    <w:p w:rsidR="004326B4" w:rsidRDefault="004326B4" w:rsidP="004326B4">
      <w:pPr>
        <w:jc w:val="both"/>
      </w:pPr>
    </w:p>
    <w:p w:rsidR="004326B4" w:rsidRDefault="004326B4" w:rsidP="004326B4">
      <w:pPr>
        <w:jc w:val="both"/>
      </w:pPr>
      <w:r>
        <w:t xml:space="preserve">A költségek megosztásáról szóló megállapodást, mely jelen előterjesztés mellékletét képezi, legkésőbb 2018. október 31-ig szükséges megkötni, hogy a vagyonértékelést 2019. évben elvégeztethesse a </w:t>
      </w:r>
      <w:proofErr w:type="spellStart"/>
      <w:r>
        <w:t>Bakonykarszt</w:t>
      </w:r>
      <w:proofErr w:type="spellEnd"/>
      <w:r>
        <w:t xml:space="preserve"> Zrt.</w:t>
      </w:r>
    </w:p>
    <w:p w:rsidR="004326B4" w:rsidRDefault="004326B4" w:rsidP="004326B4">
      <w:pPr>
        <w:jc w:val="both"/>
        <w:rPr>
          <w:sz w:val="22"/>
          <w:szCs w:val="22"/>
        </w:rPr>
      </w:pPr>
    </w:p>
    <w:p w:rsidR="004326B4" w:rsidRDefault="004326B4" w:rsidP="004326B4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szíveskedjenek.</w:t>
      </w:r>
    </w:p>
    <w:p w:rsidR="004326B4" w:rsidRDefault="004326B4" w:rsidP="004326B4">
      <w:pPr>
        <w:ind w:left="360"/>
        <w:jc w:val="both"/>
        <w:rPr>
          <w:sz w:val="22"/>
          <w:szCs w:val="22"/>
        </w:rPr>
      </w:pPr>
    </w:p>
    <w:p w:rsidR="004326B4" w:rsidRDefault="004326B4" w:rsidP="004326B4">
      <w:pPr>
        <w:jc w:val="both"/>
        <w:rPr>
          <w:b/>
          <w:i/>
        </w:rPr>
      </w:pPr>
    </w:p>
    <w:p w:rsidR="004326B4" w:rsidRDefault="004326B4" w:rsidP="004326B4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4326B4" w:rsidRPr="00F85D46" w:rsidRDefault="004326B4" w:rsidP="004326B4">
      <w:pPr>
        <w:jc w:val="both"/>
        <w:rPr>
          <w:b/>
          <w:i/>
        </w:rPr>
      </w:pPr>
    </w:p>
    <w:p w:rsidR="004326B4" w:rsidRPr="00F85D46" w:rsidRDefault="004326B4" w:rsidP="004326B4">
      <w:pPr>
        <w:jc w:val="center"/>
        <w:rPr>
          <w:b/>
        </w:rPr>
      </w:pPr>
      <w:r>
        <w:rPr>
          <w:b/>
        </w:rPr>
        <w:t>MINDSZENTKÁLLA</w:t>
      </w:r>
      <w:r>
        <w:rPr>
          <w:b/>
        </w:rPr>
        <w:t xml:space="preserve"> </w:t>
      </w:r>
      <w:r w:rsidRPr="00F85D46">
        <w:rPr>
          <w:b/>
        </w:rPr>
        <w:t>KÖZSÉG ÖNKORMÁNYZATA KÉPVISELŐ-TESTÜLETÉNEK</w:t>
      </w:r>
    </w:p>
    <w:p w:rsidR="004326B4" w:rsidRPr="00F85D46" w:rsidRDefault="004326B4" w:rsidP="004326B4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4326B4" w:rsidRPr="00A159D8" w:rsidRDefault="004326B4" w:rsidP="004326B4">
      <w:pPr>
        <w:rPr>
          <w:u w:val="single"/>
        </w:rPr>
      </w:pPr>
    </w:p>
    <w:p w:rsidR="004326B4" w:rsidRDefault="004326B4" w:rsidP="004326B4"/>
    <w:p w:rsidR="004326B4" w:rsidRPr="00A159D8" w:rsidRDefault="004326B4" w:rsidP="004326B4">
      <w:pPr>
        <w:jc w:val="both"/>
      </w:pPr>
      <w:r>
        <w:rPr>
          <w:noProof/>
        </w:rPr>
        <w:t>Mindszentkálla</w:t>
      </w:r>
      <w:r w:rsidRPr="0061733F">
        <w:rPr>
          <w:noProof/>
        </w:rPr>
        <w:t xml:space="preserve"> Község </w:t>
      </w:r>
      <w:proofErr w:type="gramStart"/>
      <w:r w:rsidRPr="0061733F">
        <w:rPr>
          <w:noProof/>
        </w:rPr>
        <w:t>Önkormányzata</w:t>
      </w:r>
      <w:r>
        <w:t xml:space="preserve"> </w:t>
      </w:r>
      <w:r w:rsidRPr="0061733F">
        <w:t xml:space="preserve"> -</w:t>
      </w:r>
      <w:proofErr w:type="gramEnd"/>
      <w:r w:rsidRPr="0061733F">
        <w:t xml:space="preserve"> mint </w:t>
      </w:r>
      <w:r w:rsidRPr="0061733F">
        <w:rPr>
          <w:b/>
        </w:rPr>
        <w:t xml:space="preserve">a </w:t>
      </w:r>
      <w:r>
        <w:rPr>
          <w:b/>
          <w:noProof/>
        </w:rPr>
        <w:t>21-25858-1-005-00-1</w:t>
      </w:r>
      <w:r w:rsidRPr="0061733F">
        <w:rPr>
          <w:b/>
          <w:noProof/>
        </w:rPr>
        <w:t>2</w:t>
      </w:r>
      <w:r w:rsidRPr="0061733F">
        <w:rPr>
          <w:b/>
        </w:rPr>
        <w:t xml:space="preserve"> MEKH kóddal rendelkező</w:t>
      </w:r>
      <w:r w:rsidRPr="0061733F">
        <w:t xml:space="preserve"> </w:t>
      </w:r>
      <w:r>
        <w:rPr>
          <w:b/>
          <w:noProof/>
        </w:rPr>
        <w:t>75</w:t>
      </w:r>
      <w:r w:rsidRPr="0061733F">
        <w:rPr>
          <w:b/>
        </w:rPr>
        <w:t xml:space="preserve">. sorszámú </w:t>
      </w:r>
      <w:r>
        <w:rPr>
          <w:b/>
        </w:rPr>
        <w:t>Köveskál szennyvízelvezető-, és tisztító</w:t>
      </w:r>
      <w:r w:rsidRPr="0061733F">
        <w:rPr>
          <w:b/>
          <w:noProof/>
        </w:rPr>
        <w:t xml:space="preserve"> víziközmű-rendszer</w:t>
      </w:r>
      <w:r w:rsidRPr="0061733F">
        <w:t xml:space="preserve"> Ellátásért Felelőse</w:t>
      </w:r>
      <w:r>
        <w:t xml:space="preserve"> - Képviselő-testülete megtárgyalta a víziközmű-rendszer </w:t>
      </w:r>
      <w:r w:rsidRPr="00A159D8">
        <w:t>vagyonértékelé</w:t>
      </w:r>
      <w:r>
        <w:t>sére vonatkozó napirendi pontot, és az alábbi határozatokat hozza:</w:t>
      </w:r>
    </w:p>
    <w:p w:rsidR="004326B4" w:rsidRDefault="004326B4" w:rsidP="004326B4">
      <w:pPr>
        <w:jc w:val="both"/>
      </w:pPr>
    </w:p>
    <w:p w:rsidR="004326B4" w:rsidRDefault="004326B4" w:rsidP="004326B4">
      <w:pPr>
        <w:ind w:left="720"/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</w:t>
      </w:r>
      <w:r>
        <w:t xml:space="preserve"> </w:t>
      </w:r>
      <w:r w:rsidRPr="00A27BD1">
        <w:t>§ (1) bekezdése</w:t>
      </w:r>
      <w:r>
        <w:t xml:space="preserve"> szerinti kötelezettség teljesítése érdekében a Képviselő-testület felhatalmazza a Polgármestert, hogy, </w:t>
      </w:r>
      <w:r>
        <w:t>Mindszentkálla</w:t>
      </w:r>
      <w:r>
        <w:t xml:space="preserve"> Község Önkormányzata nevében megbízást adjon a BAKONYKARSZT Zrt. részére a vagyonértékelő közbeszerzési eljárásban történő kiválasztására – a szükséges meghatalmazással – és a vagyonértékelés lefolytatására.</w:t>
      </w:r>
    </w:p>
    <w:p w:rsidR="004326B4" w:rsidRDefault="004326B4" w:rsidP="004326B4">
      <w:pPr>
        <w:ind w:left="708"/>
        <w:jc w:val="both"/>
      </w:pPr>
    </w:p>
    <w:p w:rsidR="004326B4" w:rsidRDefault="004326B4" w:rsidP="004326B4">
      <w:pPr>
        <w:ind w:left="708"/>
        <w:jc w:val="both"/>
      </w:pPr>
      <w:r>
        <w:t>Továbbá 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4326B4" w:rsidRDefault="004326B4" w:rsidP="004326B4">
      <w:pPr>
        <w:ind w:left="1068"/>
        <w:jc w:val="both"/>
      </w:pPr>
    </w:p>
    <w:p w:rsidR="004326B4" w:rsidRDefault="004326B4" w:rsidP="004326B4">
      <w:pPr>
        <w:ind w:left="720"/>
        <w:jc w:val="both"/>
      </w:pPr>
      <w:r>
        <w:t>Mindszentkálla</w:t>
      </w:r>
      <w:r>
        <w:t xml:space="preserve"> Község Önkormányzata Képviselő-testülete elfogadja, hogy a vagyonértékelés költségeinek fedezetét biztosító 2018.-2019. éveket illető </w:t>
      </w:r>
      <w:proofErr w:type="spellStart"/>
      <w:r>
        <w:t>víziközmű</w:t>
      </w:r>
      <w:proofErr w:type="spellEnd"/>
      <w:r>
        <w:t xml:space="preserve"> használati díjak, elszámolási kötelezettséggel a BAKONYKARSZT </w:t>
      </w:r>
      <w:proofErr w:type="spellStart"/>
      <w:r>
        <w:t>Zrt-nél</w:t>
      </w:r>
      <w:proofErr w:type="spellEnd"/>
      <w:r>
        <w:t xml:space="preserve"> maradnak.</w:t>
      </w:r>
    </w:p>
    <w:p w:rsidR="004326B4" w:rsidRPr="00A423EF" w:rsidRDefault="004326B4" w:rsidP="004326B4">
      <w:pPr>
        <w:ind w:left="360"/>
        <w:jc w:val="both"/>
        <w:rPr>
          <w:sz w:val="22"/>
          <w:szCs w:val="22"/>
        </w:rPr>
      </w:pPr>
    </w:p>
    <w:p w:rsidR="004326B4" w:rsidRDefault="004326B4" w:rsidP="004326B4">
      <w:r>
        <w:tab/>
      </w:r>
    </w:p>
    <w:p w:rsidR="004326B4" w:rsidRPr="00971944" w:rsidRDefault="004326B4" w:rsidP="004326B4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Németh László István</w:t>
      </w:r>
      <w:bookmarkStart w:id="0" w:name="_GoBack"/>
      <w:bookmarkEnd w:id="0"/>
      <w:r w:rsidRPr="00971944">
        <w:rPr>
          <w:b/>
        </w:rPr>
        <w:t xml:space="preserve"> polgármester</w:t>
      </w:r>
    </w:p>
    <w:p w:rsidR="004326B4" w:rsidRPr="00971944" w:rsidRDefault="004326B4" w:rsidP="004326B4">
      <w:pPr>
        <w:rPr>
          <w:b/>
        </w:rPr>
      </w:pPr>
      <w:r w:rsidRPr="00971944">
        <w:rPr>
          <w:b/>
        </w:rPr>
        <w:tab/>
        <w:t>Határidő: 2018. október 31.</w:t>
      </w:r>
    </w:p>
    <w:p w:rsidR="004326B4" w:rsidRDefault="004326B4" w:rsidP="004326B4"/>
    <w:p w:rsidR="005A5C9B" w:rsidRDefault="004326B4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4"/>
    <w:rsid w:val="002E1F8B"/>
    <w:rsid w:val="004326B4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4B19-4A9D-4E70-B9CB-EC52D39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Muszak2</cp:lastModifiedBy>
  <cp:revision>1</cp:revision>
  <dcterms:created xsi:type="dcterms:W3CDTF">2018-09-19T08:09:00Z</dcterms:created>
  <dcterms:modified xsi:type="dcterms:W3CDTF">2018-09-19T08:14:00Z</dcterms:modified>
</cp:coreProperties>
</file>