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8E" w:rsidRPr="00E343B0" w:rsidRDefault="000642D0" w:rsidP="0072188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57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7</w:t>
      </w:r>
      <w:bookmarkStart w:id="0" w:name="_GoBack"/>
      <w:bookmarkEnd w:id="0"/>
      <w:r w:rsidR="0072188E" w:rsidRPr="00E343B0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72188E" w:rsidRPr="00E343B0" w:rsidRDefault="0072188E" w:rsidP="0072188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B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72188E" w:rsidRPr="00E343B0" w:rsidRDefault="0072188E" w:rsidP="0072188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:rsidR="0072188E" w:rsidRPr="00E343B0" w:rsidRDefault="0072188E" w:rsidP="0072188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Pr="00E343B0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</w:t>
      </w:r>
    </w:p>
    <w:p w:rsidR="0072188E" w:rsidRPr="00E343B0" w:rsidRDefault="006044EC" w:rsidP="0072188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szeptember 23</w:t>
      </w:r>
      <w:r w:rsidR="0072188E" w:rsidRPr="00E343B0">
        <w:rPr>
          <w:rFonts w:ascii="Times New Roman" w:hAnsi="Times New Roman" w:cs="Times New Roman"/>
          <w:b/>
          <w:sz w:val="24"/>
          <w:szCs w:val="24"/>
        </w:rPr>
        <w:t>-i nyilvános ülésére.</w:t>
      </w:r>
    </w:p>
    <w:p w:rsidR="0072188E" w:rsidRPr="00E343B0" w:rsidRDefault="0072188E" w:rsidP="0072188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88E" w:rsidRPr="00E343B0" w:rsidRDefault="0072188E" w:rsidP="0072188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E343B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proofErr w:type="gramStart"/>
      <w:r w:rsidRPr="00E343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28">
        <w:rPr>
          <w:rFonts w:ascii="Times New Roman" w:hAnsi="Times New Roman" w:cs="Times New Roman"/>
          <w:sz w:val="24"/>
          <w:szCs w:val="24"/>
        </w:rPr>
        <w:t>települési szilárd hulladék</w:t>
      </w:r>
      <w:r>
        <w:rPr>
          <w:rFonts w:ascii="Times New Roman" w:hAnsi="Times New Roman" w:cs="Times New Roman"/>
          <w:sz w:val="24"/>
          <w:szCs w:val="24"/>
        </w:rPr>
        <w:t>kal kapcsolatos önkormányzati rendelet módosítása</w:t>
      </w:r>
    </w:p>
    <w:p w:rsidR="0072188E" w:rsidRPr="00E343B0" w:rsidRDefault="0072188E" w:rsidP="0072188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proofErr w:type="gramStart"/>
      <w:r w:rsidRPr="00E343B0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Keszler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Gyula</w:t>
      </w:r>
      <w:r w:rsidRPr="00E343B0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72188E" w:rsidRPr="00E343B0" w:rsidRDefault="0072188E" w:rsidP="0072188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sz w:val="24"/>
          <w:szCs w:val="24"/>
          <w:u w:val="single"/>
        </w:rPr>
        <w:t>Előkészítette</w:t>
      </w:r>
      <w:proofErr w:type="gramStart"/>
      <w:r w:rsidRPr="00E343B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E343B0">
        <w:rPr>
          <w:rFonts w:ascii="Times New Roman" w:hAnsi="Times New Roman" w:cs="Times New Roman"/>
          <w:sz w:val="24"/>
          <w:szCs w:val="24"/>
        </w:rPr>
        <w:t xml:space="preserve">  Tóthné</w:t>
      </w:r>
      <w:proofErr w:type="gramEnd"/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B0">
        <w:rPr>
          <w:rFonts w:ascii="Times New Roman" w:hAnsi="Times New Roman" w:cs="Times New Roman"/>
          <w:sz w:val="24"/>
          <w:szCs w:val="24"/>
        </w:rPr>
        <w:t>Titz</w:t>
      </w:r>
      <w:proofErr w:type="spellEnd"/>
      <w:r w:rsidRPr="00E343B0">
        <w:rPr>
          <w:rFonts w:ascii="Times New Roman" w:hAnsi="Times New Roman" w:cs="Times New Roman"/>
          <w:sz w:val="24"/>
          <w:szCs w:val="24"/>
        </w:rPr>
        <w:t xml:space="preserve"> Éva aljegyző</w:t>
      </w:r>
    </w:p>
    <w:p w:rsidR="0072188E" w:rsidRPr="00E343B0" w:rsidRDefault="0072188E" w:rsidP="0072188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E343B0">
        <w:rPr>
          <w:rFonts w:ascii="Times New Roman" w:hAnsi="Times New Roman" w:cs="Times New Roman"/>
          <w:sz w:val="24"/>
          <w:szCs w:val="24"/>
        </w:rPr>
        <w:t>Jogszabállyal nem ellentétes.</w:t>
      </w:r>
    </w:p>
    <w:p w:rsidR="0072188E" w:rsidRPr="00E343B0" w:rsidRDefault="0072188E" w:rsidP="0072188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72188E" w:rsidRPr="00E343B0" w:rsidRDefault="0072188E" w:rsidP="0072188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43B0">
        <w:rPr>
          <w:rFonts w:ascii="Times New Roman" w:hAnsi="Times New Roman" w:cs="Times New Roman"/>
          <w:sz w:val="24"/>
          <w:szCs w:val="24"/>
        </w:rPr>
        <w:t>előterjesztő</w:t>
      </w:r>
      <w:proofErr w:type="gramEnd"/>
      <w:r w:rsidRPr="00E34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E343B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343B0">
        <w:rPr>
          <w:rFonts w:ascii="Times New Roman" w:hAnsi="Times New Roman" w:cs="Times New Roman"/>
          <w:sz w:val="24"/>
          <w:szCs w:val="24"/>
        </w:rPr>
        <w:t xml:space="preserve"> .Szabó Tímea jegyző</w:t>
      </w:r>
    </w:p>
    <w:p w:rsidR="0072188E" w:rsidRDefault="0072188E" w:rsidP="0072188E">
      <w:pPr>
        <w:rPr>
          <w:rFonts w:ascii="Times New Roman" w:hAnsi="Times New Roman" w:cs="Times New Roman"/>
          <w:sz w:val="24"/>
          <w:szCs w:val="24"/>
        </w:rPr>
      </w:pPr>
    </w:p>
    <w:p w:rsidR="0072188E" w:rsidRDefault="0072188E" w:rsidP="0072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72188E" w:rsidRDefault="0072188E" w:rsidP="0072188E">
      <w:pPr>
        <w:rPr>
          <w:rFonts w:ascii="Times New Roman" w:hAnsi="Times New Roman" w:cs="Times New Roman"/>
          <w:sz w:val="24"/>
          <w:szCs w:val="24"/>
        </w:rPr>
      </w:pPr>
    </w:p>
    <w:p w:rsidR="0072188E" w:rsidRDefault="0072188E" w:rsidP="0072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hulladékról szóló 2012. évi CLXXXV.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és a hozzá kapcsolódó végrehajtási rendeletek 2016. április 1-től hatályba lépett rendelkezései megváltoztatták a hulladékgazdálkodási közszolgáltatás jogszabályi kereteit.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szerint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2016. április 1. napjától az állami hulladékgazdálkodási közfeladatok tekintetében létrehozott Nemzeti Hulladékgazdálkodási Koordináló és Vagyonkezelő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az állami hulladékgazdálkodási közfeladat ellátása érdekében kezeli, nyilvántartja az ingatlanhasználó személyes adatait, beszedi a közszolgáltatási díjat, kifizeti a közszolgáltatóknak a hulladékgazdálkodási közszolgáltatásért felelős miniszter által meghatározott díjat, végzi a kintlévőségek kezelését, NAV útján történő behajtását. Az önkormányzat feladatkörében a helyi közszolgáltatásra vonatkozó részletszabályok rendeletben történő megállapítása, a közszolgáltató kiválasztása és a közszolgáltatási szerződés megkötése marad.</w:t>
      </w:r>
    </w:p>
    <w:p w:rsidR="0072188E" w:rsidRDefault="0072188E" w:rsidP="0072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változásokra a helyi rendelet módosításában megnevezésre került a Nemzeti Hulladékgazdálkodási Koordináló és Vagyonkezelő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., mint a  közszolgáltatás díj számlázója és beszedője, valamint a Szolgáltatóra vonatkozóan hatályon kívül helyezésre kerültek az  adatkezelésre vonatkozó szabályok.</w:t>
      </w:r>
    </w:p>
    <w:p w:rsidR="0072188E" w:rsidRDefault="0072188E" w:rsidP="0072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tervezet egyéb módosításaiban az elkülönítetten gyűjtött hulladékra vonatkozó szabályok kerültek rögzítésre. </w:t>
      </w:r>
    </w:p>
    <w:p w:rsidR="0072188E" w:rsidRPr="00221128" w:rsidRDefault="0072188E" w:rsidP="0072188E">
      <w:pPr>
        <w:rPr>
          <w:rFonts w:ascii="Times New Roman" w:hAnsi="Times New Roman" w:cs="Times New Roman"/>
          <w:sz w:val="24"/>
          <w:szCs w:val="24"/>
        </w:rPr>
      </w:pPr>
      <w:r w:rsidRPr="00221128">
        <w:rPr>
          <w:rFonts w:ascii="Times New Roman" w:hAnsi="Times New Roman" w:cs="Times New Roman"/>
          <w:sz w:val="24"/>
          <w:szCs w:val="24"/>
        </w:rPr>
        <w:t>A rendelet tervezet a környezet védelmének általános szabályairól szóló 1995. évi LIII. törvény 48. § (3) bekezdésében biztosított véleményezési jogkörében eljáró Fejér Megyei Kormányhivatal Környezetvédelmi és Természetvédelmi Főosztály</w:t>
      </w:r>
      <w:r>
        <w:rPr>
          <w:rFonts w:ascii="Times New Roman" w:hAnsi="Times New Roman" w:cs="Times New Roman"/>
          <w:sz w:val="24"/>
          <w:szCs w:val="24"/>
        </w:rPr>
        <w:t xml:space="preserve"> részére megküldésre került. A Főosztály a véleményét a rendelet tervezetről megküldte, melyben a köv</w:t>
      </w:r>
      <w:r w:rsidR="00862FB5">
        <w:rPr>
          <w:rFonts w:ascii="Times New Roman" w:hAnsi="Times New Roman" w:cs="Times New Roman"/>
          <w:sz w:val="24"/>
          <w:szCs w:val="24"/>
        </w:rPr>
        <w:t>etkező megállapítást tette</w:t>
      </w:r>
      <w:proofErr w:type="gramStart"/>
      <w:r w:rsidR="00862FB5">
        <w:rPr>
          <w:rFonts w:ascii="Times New Roman" w:hAnsi="Times New Roman" w:cs="Times New Roman"/>
          <w:sz w:val="24"/>
          <w:szCs w:val="24"/>
        </w:rPr>
        <w:t>: :</w:t>
      </w:r>
      <w:proofErr w:type="gramEnd"/>
      <w:r w:rsidR="00862FB5">
        <w:rPr>
          <w:rFonts w:ascii="Times New Roman" w:hAnsi="Times New Roman" w:cs="Times New Roman"/>
          <w:sz w:val="24"/>
          <w:szCs w:val="24"/>
        </w:rPr>
        <w:t xml:space="preserve"> a Fejér Megyei Kormányhivatal Környezetvédelmi és Természetvédelmi Főosztálya részéről kifogást nem emel, a tervezetet a képviselő-testület részére elfogadásra javasolja.</w:t>
      </w:r>
    </w:p>
    <w:p w:rsidR="0072188E" w:rsidRDefault="0072188E" w:rsidP="0072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szíveskedjen.</w:t>
      </w:r>
    </w:p>
    <w:p w:rsidR="0072188E" w:rsidRDefault="0072188E" w:rsidP="0072188E">
      <w:pPr>
        <w:rPr>
          <w:rFonts w:ascii="Times New Roman" w:hAnsi="Times New Roman" w:cs="Times New Roman"/>
          <w:sz w:val="24"/>
          <w:szCs w:val="24"/>
        </w:rPr>
      </w:pPr>
    </w:p>
    <w:p w:rsidR="0072188E" w:rsidRDefault="0072188E" w:rsidP="0072188E">
      <w:pPr>
        <w:rPr>
          <w:rFonts w:ascii="Times New Roman" w:hAnsi="Times New Roman" w:cs="Times New Roman"/>
          <w:sz w:val="24"/>
          <w:szCs w:val="24"/>
        </w:rPr>
      </w:pPr>
    </w:p>
    <w:p w:rsidR="0072188E" w:rsidRDefault="0072188E" w:rsidP="0072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72188E" w:rsidRDefault="0072188E" w:rsidP="0072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hulladékról szóló 2012. évi CLXXXV.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és a hozzá kapcsolódó végrehajtási rendeletek 2016. április 1-től hatályba lépett rendelkezései megváltoztatták a hulladékgazdálkodási közszolgáltatás jogszabályi kereteit, tekintettel a </w:t>
      </w:r>
      <w:r w:rsidRPr="00221128">
        <w:rPr>
          <w:rFonts w:ascii="Times New Roman" w:hAnsi="Times New Roman" w:cs="Times New Roman"/>
          <w:sz w:val="24"/>
          <w:szCs w:val="24"/>
        </w:rPr>
        <w:t>változásokra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128">
        <w:rPr>
          <w:rFonts w:ascii="Times New Roman" w:hAnsi="Times New Roman" w:cs="Times New Roman"/>
          <w:sz w:val="24"/>
          <w:szCs w:val="24"/>
        </w:rPr>
        <w:t>a  települési</w:t>
      </w:r>
      <w:proofErr w:type="gramEnd"/>
      <w:r w:rsidRPr="00221128">
        <w:rPr>
          <w:rFonts w:ascii="Times New Roman" w:hAnsi="Times New Roman" w:cs="Times New Roman"/>
          <w:sz w:val="24"/>
          <w:szCs w:val="24"/>
        </w:rPr>
        <w:t xml:space="preserve"> szilárd hulladék</w:t>
      </w:r>
      <w:r>
        <w:rPr>
          <w:rFonts w:ascii="Times New Roman" w:hAnsi="Times New Roman" w:cs="Times New Roman"/>
          <w:sz w:val="24"/>
          <w:szCs w:val="24"/>
        </w:rPr>
        <w:t>kal kapcsolatos hulladékkezelés</w:t>
      </w:r>
      <w:r w:rsidRPr="00221128">
        <w:rPr>
          <w:rFonts w:ascii="Times New Roman" w:hAnsi="Times New Roman" w:cs="Times New Roman"/>
          <w:sz w:val="24"/>
          <w:szCs w:val="24"/>
        </w:rPr>
        <w:t xml:space="preserve"> helyi közszolgáltatásról és a közterületek tisztántartásáról szóló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 módosítása szükséges.</w:t>
      </w:r>
    </w:p>
    <w:p w:rsid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beépítésre került a közszolgáltatási díjak számlázását és díjak beszedését végző szervezet, </w:t>
      </w:r>
      <w:r w:rsidRPr="00C01E89">
        <w:rPr>
          <w:rFonts w:ascii="Times New Roman" w:hAnsi="Times New Roman" w:cs="Times New Roman"/>
          <w:sz w:val="24"/>
          <w:szCs w:val="24"/>
        </w:rPr>
        <w:t>a Nemzeti Hulladékgazdálkodási Koordinációs és Vagyonkezelő Zártkörűen Működő Részvénytársaság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elkülönített hulladékgyűjtés kibővítéseként a konténeres gyűjtőszigetes mellet megjelent a házhoz menő szelektív hulladékgyűjtés.</w:t>
      </w:r>
    </w:p>
    <w:p w:rsid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elkülönített gyűjtés céljára szolgáló eszközöket bővíti a kerekes hulladékgyűjtő és emblémás zsák bevezetésével.</w:t>
      </w:r>
    </w:p>
    <w:p w:rsid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hatályon kívül helyezett jogszabályhelyek a rendelet aktualizálását segítik elő. Az adatkezelést, a díjak számlázását és beszedését illetően. </w:t>
      </w:r>
    </w:p>
    <w:p w:rsid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rendelet hatálybalépése került meghatározásra.</w:t>
      </w:r>
    </w:p>
    <w:p w:rsid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E343B0" w:rsidRDefault="0072188E" w:rsidP="0072188E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  <w:r w:rsidRPr="00E343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72188E" w:rsidRPr="00E343B0" w:rsidRDefault="0072188E" w:rsidP="0072188E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E343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proofErr w:type="gramEnd"/>
      <w:r w:rsidRPr="00E343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jogalkotásról szóló 2010. évi CXXX. törvény 17.§ (1) bekezdése alapján</w:t>
      </w:r>
    </w:p>
    <w:p w:rsidR="0072188E" w:rsidRPr="00E343B0" w:rsidRDefault="0072188E" w:rsidP="0072188E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2188E" w:rsidRPr="00E343B0" w:rsidRDefault="0072188E" w:rsidP="0072188E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Mindszentkálla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Község Önkormányzata </w:t>
      </w:r>
      <w:proofErr w:type="gramStart"/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Képviselő-testülete …</w:t>
      </w:r>
      <w:proofErr w:type="gramEnd"/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/2016.(…..) önkormányzati rendelete </w:t>
      </w:r>
      <w:r>
        <w:rPr>
          <w:rFonts w:ascii="Times New Roman" w:hAnsi="Times New Roman" w:cs="Times New Roman"/>
          <w:sz w:val="24"/>
          <w:szCs w:val="24"/>
        </w:rPr>
        <w:t>a települési szilárd hulladékkal kapcsolatos hulladékkezelési helyi közszolgáltatásról és a közterületek tisztántartásáról szóló 10/2004. (VI.21</w:t>
      </w:r>
      <w:r w:rsidRPr="00E343B0">
        <w:rPr>
          <w:rFonts w:ascii="Times New Roman" w:hAnsi="Times New Roman" w:cs="Times New Roman"/>
          <w:sz w:val="24"/>
          <w:szCs w:val="24"/>
        </w:rPr>
        <w:t>.) önkormányzati rendelete módosításáról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88E" w:rsidRPr="00E343B0" w:rsidRDefault="0072188E" w:rsidP="0072188E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>A közszolgáltatást igénybe vevők részéről várhatóan nem lesz érzékelhető a változás, a számla kiállítója és a díj beszedője változik, valamint bővül a szelektív hulladék gyűjtési mód a házhoz menő szelektív hulladékgyűjtés bevezetésével.</w:t>
      </w: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88E" w:rsidRPr="00E343B0" w:rsidRDefault="0072188E" w:rsidP="0072188E">
      <w:pPr>
        <w:spacing w:before="0" w:beforeAutospacing="0" w:after="0" w:afterAutospacing="0"/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>nincs</w:t>
      </w: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88E" w:rsidRPr="00E343B0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72188E" w:rsidRPr="00E343B0" w:rsidRDefault="0072188E" w:rsidP="0072188E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Pr="00E343B0">
        <w:rPr>
          <w:rFonts w:ascii="Times New Roman" w:hAnsi="Times New Roman" w:cs="Times New Roman"/>
          <w:sz w:val="24"/>
          <w:szCs w:val="24"/>
        </w:rPr>
        <w:t xml:space="preserve">nincs </w:t>
      </w:r>
    </w:p>
    <w:p w:rsidR="0072188E" w:rsidRPr="00E343B0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72188E" w:rsidRDefault="0072188E" w:rsidP="0072188E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jogszabály módosítása a magasabb szintű jogszabályokkal való harmonizáció megteremtése miatt szükséges. </w:t>
      </w:r>
    </w:p>
    <w:p w:rsidR="0072188E" w:rsidRPr="00E343B0" w:rsidRDefault="0072188E" w:rsidP="0072188E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Törvényességi észrevétel.</w:t>
      </w:r>
    </w:p>
    <w:p w:rsidR="0072188E" w:rsidRPr="00E343B0" w:rsidRDefault="0072188E" w:rsidP="0072188E">
      <w:pPr>
        <w:spacing w:before="0" w:beforeAutospacing="0" w:after="0" w:afterAutospacing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72188E" w:rsidRPr="00E343B0" w:rsidRDefault="0072188E" w:rsidP="0072188E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72188E" w:rsidRPr="00E343B0" w:rsidRDefault="0072188E" w:rsidP="0072188E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72188E" w:rsidRPr="00E343B0" w:rsidRDefault="0072188E" w:rsidP="0072188E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nincs</w:t>
      </w:r>
    </w:p>
    <w:p w:rsidR="0072188E" w:rsidRPr="00E343B0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Default="0072188E" w:rsidP="0072188E">
      <w:pPr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:rsidR="0072188E" w:rsidRDefault="0072188E" w:rsidP="0072188E">
      <w:pPr>
        <w:spacing w:before="0" w:beforeAutospacing="0" w:after="0" w:afterAutospacing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188E">
        <w:rPr>
          <w:rFonts w:ascii="Times New Roman" w:hAnsi="Times New Roman" w:cs="Times New Roman"/>
          <w:b/>
          <w:sz w:val="24"/>
          <w:szCs w:val="24"/>
        </w:rPr>
        <w:t>Mindszentkálla Község Önkormányzata Képviselő-testületének</w:t>
      </w:r>
    </w:p>
    <w:p w:rsidR="0072188E" w:rsidRPr="0072188E" w:rsidRDefault="0072188E" w:rsidP="0072188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8E">
        <w:rPr>
          <w:rFonts w:ascii="Times New Roman" w:hAnsi="Times New Roman" w:cs="Times New Roman"/>
          <w:b/>
          <w:sz w:val="24"/>
          <w:szCs w:val="24"/>
        </w:rPr>
        <w:t>/2016. (</w:t>
      </w:r>
      <w:proofErr w:type="gramStart"/>
      <w:r w:rsidRPr="0072188E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72188E">
        <w:rPr>
          <w:rFonts w:ascii="Times New Roman" w:hAnsi="Times New Roman" w:cs="Times New Roman"/>
          <w:b/>
          <w:sz w:val="24"/>
          <w:szCs w:val="24"/>
        </w:rPr>
        <w:t xml:space="preserve">) önkormányzati rendelete </w:t>
      </w:r>
    </w:p>
    <w:p w:rsidR="0072188E" w:rsidRPr="0072188E" w:rsidRDefault="0072188E" w:rsidP="0072188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8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2188E">
        <w:rPr>
          <w:rFonts w:ascii="Times New Roman" w:hAnsi="Times New Roman" w:cs="Times New Roman"/>
          <w:b/>
          <w:sz w:val="24"/>
          <w:szCs w:val="24"/>
        </w:rPr>
        <w:t xml:space="preserve"> települési szilárd hulladékkal kapcsolatos hulladékkezelési helyi </w:t>
      </w:r>
    </w:p>
    <w:p w:rsidR="0072188E" w:rsidRPr="0072188E" w:rsidRDefault="0072188E" w:rsidP="0072188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72188E">
        <w:rPr>
          <w:rFonts w:ascii="Times New Roman" w:hAnsi="Times New Roman" w:cs="Times New Roman"/>
          <w:b/>
          <w:sz w:val="24"/>
          <w:szCs w:val="24"/>
        </w:rPr>
        <w:t>közszolgáltatásról</w:t>
      </w:r>
      <w:proofErr w:type="gramEnd"/>
      <w:r w:rsidRPr="0072188E">
        <w:rPr>
          <w:rFonts w:ascii="Times New Roman" w:hAnsi="Times New Roman" w:cs="Times New Roman"/>
          <w:b/>
          <w:sz w:val="24"/>
          <w:szCs w:val="24"/>
        </w:rPr>
        <w:t xml:space="preserve"> és a közterületek tisztántartásáról szóló 10/2004. (VI. 21.) önkormányzati rendelete módosításáról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>Mindszentkálla Község Önkormányzata Képviselő-testülete a hulladékról szóló 2012. évi CLXXXV. törvény 88. § (4) bekezdésében kapott felhatalmazás alapján, a hulladékról szóló 2012. évi CLXXXV. törvény 35. §</w:t>
      </w:r>
      <w:proofErr w:type="spellStart"/>
      <w:r w:rsidRPr="0072188E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72188E">
        <w:rPr>
          <w:rFonts w:ascii="Times New Roman" w:hAnsi="Times New Roman" w:cs="Times New Roman"/>
          <w:sz w:val="24"/>
          <w:szCs w:val="24"/>
        </w:rPr>
        <w:t xml:space="preserve"> meghatározott </w:t>
      </w:r>
      <w:r w:rsidRPr="0072188E">
        <w:rPr>
          <w:rFonts w:ascii="Times New Roman" w:hAnsi="Times New Roman" w:cs="Times New Roman"/>
          <w:bCs/>
          <w:sz w:val="24"/>
          <w:szCs w:val="24"/>
        </w:rPr>
        <w:t xml:space="preserve">feladatkörében eljárva </w:t>
      </w:r>
      <w:r w:rsidRPr="0072188E">
        <w:rPr>
          <w:rFonts w:ascii="Times New Roman" w:hAnsi="Times New Roman" w:cs="Times New Roman"/>
          <w:sz w:val="24"/>
          <w:szCs w:val="24"/>
        </w:rPr>
        <w:t>a környezet védelmének általános szabályairól szóló 1995. évi LIII. törvény 48. § (3) bekezdésében biztosított véleményezési jogkörében eljáró Fejér Megyei Kormányhivatal Környezetvédelmi és Természetvédelmi Főosztály véleményének kikérésével a következőket rendeli el: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 xml:space="preserve">1. § Mindszentkálla Község Önkormányzata Képviselő-testületének a települési szilárd hulladékkal kapcsolatos hulladékkezelési helyi közszolgáltatásról és a közterületek tisztántartásáról szóló 10/2004. (VI. 21.) önkormányzati rendelete (a továbbiakban: </w:t>
      </w:r>
      <w:proofErr w:type="spellStart"/>
      <w:r w:rsidRPr="0072188E">
        <w:rPr>
          <w:rFonts w:ascii="Times New Roman" w:hAnsi="Times New Roman" w:cs="Times New Roman"/>
          <w:sz w:val="24"/>
          <w:szCs w:val="24"/>
        </w:rPr>
        <w:t>Hgr</w:t>
      </w:r>
      <w:proofErr w:type="spellEnd"/>
      <w:r w:rsidRPr="0072188E">
        <w:rPr>
          <w:rFonts w:ascii="Times New Roman" w:hAnsi="Times New Roman" w:cs="Times New Roman"/>
          <w:sz w:val="24"/>
          <w:szCs w:val="24"/>
        </w:rPr>
        <w:t>.) 5.§</w:t>
      </w:r>
      <w:proofErr w:type="spellStart"/>
      <w:r w:rsidRPr="0072188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2188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2188E">
        <w:rPr>
          <w:rFonts w:ascii="Times New Roman" w:hAnsi="Times New Roman" w:cs="Times New Roman"/>
          <w:sz w:val="24"/>
          <w:szCs w:val="24"/>
        </w:rPr>
        <w:t xml:space="preserve"> a következő (5) bekezdéssel egészül ki: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>„(5) A közszolgáltatási díj számlázását és a díjak beszedését a Nemzeti Hulladékgazdálkodási Koordinációs és Vagyonkezelő Zártkörűen Működő Részvénytársaság végzi.”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 xml:space="preserve">2. § A </w:t>
      </w:r>
      <w:proofErr w:type="spellStart"/>
      <w:r w:rsidRPr="0072188E">
        <w:rPr>
          <w:rFonts w:ascii="Times New Roman" w:hAnsi="Times New Roman" w:cs="Times New Roman"/>
          <w:sz w:val="24"/>
          <w:szCs w:val="24"/>
        </w:rPr>
        <w:t>Hgr</w:t>
      </w:r>
      <w:proofErr w:type="spellEnd"/>
      <w:r w:rsidRPr="0072188E">
        <w:rPr>
          <w:rFonts w:ascii="Times New Roman" w:hAnsi="Times New Roman" w:cs="Times New Roman"/>
          <w:sz w:val="24"/>
          <w:szCs w:val="24"/>
        </w:rPr>
        <w:t>. 8.§ (1) bekezdés b) pontja helyébe a következő rendelkezés lép: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2188E">
        <w:rPr>
          <w:rFonts w:ascii="Times New Roman" w:hAnsi="Times New Roman" w:cs="Times New Roman"/>
          <w:sz w:val="24"/>
          <w:szCs w:val="24"/>
        </w:rPr>
        <w:t>„ b</w:t>
      </w:r>
      <w:proofErr w:type="gramEnd"/>
      <w:r w:rsidRPr="0072188E">
        <w:rPr>
          <w:rFonts w:ascii="Times New Roman" w:hAnsi="Times New Roman" w:cs="Times New Roman"/>
          <w:sz w:val="24"/>
          <w:szCs w:val="24"/>
        </w:rPr>
        <w:t>) az elkülönített hulladékgyűjtés céljára,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2188E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72188E">
        <w:rPr>
          <w:rFonts w:ascii="Times New Roman" w:hAnsi="Times New Roman" w:cs="Times New Roman"/>
          <w:sz w:val="24"/>
          <w:szCs w:val="24"/>
        </w:rPr>
        <w:t>) a gyűjtőszigetre kihelyezett konténerek rendszeres ürítése,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2188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72188E">
        <w:rPr>
          <w:rFonts w:ascii="Times New Roman" w:hAnsi="Times New Roman" w:cs="Times New Roman"/>
          <w:sz w:val="24"/>
          <w:szCs w:val="24"/>
        </w:rPr>
        <w:t>) a házhoz menő szelektív hulladékgyűjtés havi egy alkalommal történő ürítése;”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 xml:space="preserve">3.§ A </w:t>
      </w:r>
      <w:proofErr w:type="spellStart"/>
      <w:r w:rsidRPr="0072188E">
        <w:rPr>
          <w:rFonts w:ascii="Times New Roman" w:hAnsi="Times New Roman" w:cs="Times New Roman"/>
          <w:sz w:val="24"/>
          <w:szCs w:val="24"/>
        </w:rPr>
        <w:t>Hgr</w:t>
      </w:r>
      <w:proofErr w:type="spellEnd"/>
      <w:r w:rsidRPr="0072188E">
        <w:rPr>
          <w:rFonts w:ascii="Times New Roman" w:hAnsi="Times New Roman" w:cs="Times New Roman"/>
          <w:sz w:val="24"/>
          <w:szCs w:val="24"/>
        </w:rPr>
        <w:t>. 26.§ (1) bekezdés helyébe a következő rendelkezés lép: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 xml:space="preserve">„ (1) Az elkülönített gyűjtés céljára </w:t>
      </w:r>
    </w:p>
    <w:p w:rsidR="0072188E" w:rsidRPr="0072188E" w:rsidRDefault="0072188E" w:rsidP="0072188E">
      <w:pPr>
        <w:pStyle w:val="Listaszerbekezds"/>
        <w:numPr>
          <w:ilvl w:val="0"/>
          <w:numId w:val="1"/>
        </w:numPr>
        <w:jc w:val="both"/>
      </w:pPr>
      <w:r w:rsidRPr="0072188E">
        <w:t xml:space="preserve">a közterületre kihelyezett konténer áll az ingatlanhasználók részére, </w:t>
      </w:r>
    </w:p>
    <w:p w:rsidR="0072188E" w:rsidRPr="0072188E" w:rsidRDefault="0072188E" w:rsidP="0072188E">
      <w:pPr>
        <w:pStyle w:val="Listaszerbekezds"/>
        <w:numPr>
          <w:ilvl w:val="0"/>
          <w:numId w:val="2"/>
        </w:numPr>
        <w:jc w:val="both"/>
      </w:pPr>
      <w:r w:rsidRPr="0072188E">
        <w:t>melyek kialakítása jelzi rendeltetésüket, jelöléssel, felirattal ellátott vagy speciális kialakítású, így különösen más színű,</w:t>
      </w:r>
    </w:p>
    <w:p w:rsidR="0072188E" w:rsidRPr="0072188E" w:rsidRDefault="0072188E" w:rsidP="0072188E">
      <w:pPr>
        <w:spacing w:before="0" w:beforeAutospacing="0" w:after="0" w:afterAutospacing="0"/>
        <w:ind w:left="2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2188E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72188E">
        <w:rPr>
          <w:rFonts w:ascii="Times New Roman" w:hAnsi="Times New Roman" w:cs="Times New Roman"/>
          <w:sz w:val="24"/>
          <w:szCs w:val="24"/>
        </w:rPr>
        <w:t>) melybe kizárólag a rendeltetésének megfelelő anyag helyezhető.</w:t>
      </w:r>
    </w:p>
    <w:p w:rsidR="0072188E" w:rsidRPr="0072188E" w:rsidRDefault="0072188E" w:rsidP="0072188E">
      <w:pPr>
        <w:pStyle w:val="Listaszerbekezds"/>
        <w:numPr>
          <w:ilvl w:val="0"/>
          <w:numId w:val="1"/>
        </w:numPr>
        <w:jc w:val="both"/>
      </w:pPr>
      <w:r w:rsidRPr="0072188E">
        <w:t>a házhoz menő szelektív hulladékgyűjtésre a Közszolgáltató</w:t>
      </w:r>
    </w:p>
    <w:p w:rsidR="0072188E" w:rsidRPr="0072188E" w:rsidRDefault="0072188E" w:rsidP="0072188E">
      <w:pPr>
        <w:spacing w:before="0" w:beforeAutospacing="0" w:after="0" w:afterAutospacing="0"/>
        <w:ind w:left="2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188E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72188E">
        <w:rPr>
          <w:rFonts w:ascii="Times New Roman" w:hAnsi="Times New Roman" w:cs="Times New Roman"/>
          <w:sz w:val="24"/>
          <w:szCs w:val="24"/>
        </w:rPr>
        <w:t>) kerekes hulladékgyűjtő edényt biztosít az egész évben szolgáltatást igénybevevők részére,</w:t>
      </w:r>
    </w:p>
    <w:p w:rsidR="0072188E" w:rsidRPr="0072188E" w:rsidRDefault="0072188E" w:rsidP="0072188E">
      <w:pPr>
        <w:spacing w:before="0" w:beforeAutospacing="0" w:after="0" w:afterAutospacing="0"/>
        <w:ind w:left="2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188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72188E">
        <w:rPr>
          <w:rFonts w:ascii="Times New Roman" w:hAnsi="Times New Roman" w:cs="Times New Roman"/>
          <w:sz w:val="24"/>
          <w:szCs w:val="24"/>
        </w:rPr>
        <w:t>) emblémás zsákot biztosít üdülőingatlan esetén, a szolgáltatást igénybe vevők részére.”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 xml:space="preserve">4.§ Hatályát veszti a </w:t>
      </w:r>
      <w:proofErr w:type="spellStart"/>
      <w:r w:rsidRPr="0072188E">
        <w:rPr>
          <w:rFonts w:ascii="Times New Roman" w:hAnsi="Times New Roman" w:cs="Times New Roman"/>
          <w:sz w:val="24"/>
          <w:szCs w:val="24"/>
        </w:rPr>
        <w:t>Hgr</w:t>
      </w:r>
      <w:proofErr w:type="spellEnd"/>
      <w:r w:rsidRPr="0072188E">
        <w:rPr>
          <w:rFonts w:ascii="Times New Roman" w:hAnsi="Times New Roman" w:cs="Times New Roman"/>
          <w:sz w:val="24"/>
          <w:szCs w:val="24"/>
        </w:rPr>
        <w:t>.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218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188E">
        <w:rPr>
          <w:rFonts w:ascii="Times New Roman" w:hAnsi="Times New Roman" w:cs="Times New Roman"/>
          <w:sz w:val="24"/>
          <w:szCs w:val="24"/>
        </w:rPr>
        <w:t>) 8.§ (2)-(5) bekezdése,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>b) 13.§ (6) bekezdése,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>c) 26.§ (2) bekezdése.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>5.§ Ez a rendelet a kihirdetését követő napon lép hatályba.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 xml:space="preserve">  Keszler Gyula</w:t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188E">
        <w:rPr>
          <w:rFonts w:ascii="Times New Roman" w:hAnsi="Times New Roman" w:cs="Times New Roman"/>
          <w:sz w:val="24"/>
          <w:szCs w:val="24"/>
        </w:rPr>
        <w:tab/>
        <w:t>dr. Szabó Tímea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</w:t>
      </w:r>
      <w:proofErr w:type="gramStart"/>
      <w:r w:rsidRPr="0072188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>A kihirdetés napja: 2016.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72188E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72188E">
        <w:rPr>
          <w:rFonts w:ascii="Times New Roman" w:hAnsi="Times New Roman" w:cs="Times New Roman"/>
          <w:sz w:val="24"/>
          <w:szCs w:val="24"/>
        </w:rPr>
        <w:t xml:space="preserve"> Szabó Tímea</w:t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</w:r>
      <w:r w:rsidRPr="0072188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72188E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72188E">
        <w:rPr>
          <w:rFonts w:ascii="Times New Roman" w:hAnsi="Times New Roman" w:cs="Times New Roman"/>
          <w:sz w:val="24"/>
          <w:szCs w:val="24"/>
        </w:rPr>
        <w:t xml:space="preserve"> </w:t>
      </w:r>
      <w:r w:rsidRPr="0072188E">
        <w:rPr>
          <w:rFonts w:ascii="Times New Roman" w:hAnsi="Times New Roman" w:cs="Times New Roman"/>
          <w:sz w:val="24"/>
          <w:szCs w:val="24"/>
        </w:rPr>
        <w:tab/>
      </w: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2188E" w:rsidRPr="0072188E" w:rsidRDefault="0072188E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4E7204" w:rsidRPr="0072188E" w:rsidRDefault="004E7204" w:rsidP="007218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E7204" w:rsidRPr="0072188E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15FC"/>
    <w:multiLevelType w:val="hybridMultilevel"/>
    <w:tmpl w:val="99921CF8"/>
    <w:lvl w:ilvl="0" w:tplc="2A7881BC">
      <w:start w:val="27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24B45EE"/>
    <w:multiLevelType w:val="hybridMultilevel"/>
    <w:tmpl w:val="56600C48"/>
    <w:lvl w:ilvl="0" w:tplc="BAF6EDD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188E"/>
    <w:rsid w:val="000642D0"/>
    <w:rsid w:val="00304A22"/>
    <w:rsid w:val="004E7204"/>
    <w:rsid w:val="006044EC"/>
    <w:rsid w:val="0072188E"/>
    <w:rsid w:val="00862FB5"/>
    <w:rsid w:val="00CD560B"/>
    <w:rsid w:val="00C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1A132-2F48-43EC-9854-6A76F960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8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88E"/>
    <w:pPr>
      <w:spacing w:before="0" w:beforeAutospacing="0" w:after="0" w:afterAutospacing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6530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4</cp:revision>
  <dcterms:created xsi:type="dcterms:W3CDTF">2016-09-13T09:09:00Z</dcterms:created>
  <dcterms:modified xsi:type="dcterms:W3CDTF">2016-09-16T13:31:00Z</dcterms:modified>
</cp:coreProperties>
</file>